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BC4" w:rsidRPr="00C73744" w:rsidRDefault="00400BC4" w:rsidP="00400BC4">
      <w:pPr>
        <w:ind w:left="7788"/>
        <w:jc w:val="right"/>
        <w:rPr>
          <w:rFonts w:ascii="PT Astra Serif" w:hAnsi="PT Astra Serif"/>
          <w:szCs w:val="24"/>
        </w:rPr>
      </w:pPr>
      <w:r w:rsidRPr="00C73744">
        <w:rPr>
          <w:rFonts w:ascii="PT Astra Serif" w:hAnsi="PT Astra Serif"/>
          <w:noProof/>
          <w:szCs w:val="24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3581400</wp:posOffset>
            </wp:positionH>
            <wp:positionV relativeFrom="page">
              <wp:posOffset>561340</wp:posOffset>
            </wp:positionV>
            <wp:extent cx="735965" cy="678815"/>
            <wp:effectExtent l="0" t="0" r="6985" b="6985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BC4" w:rsidRPr="00C73744" w:rsidRDefault="00400BC4" w:rsidP="00400BC4">
      <w:pPr>
        <w:ind w:left="9912"/>
        <w:jc w:val="right"/>
        <w:rPr>
          <w:rFonts w:ascii="PT Astra Serif" w:hAnsi="PT Astra Serif"/>
          <w:szCs w:val="24"/>
        </w:rPr>
      </w:pPr>
    </w:p>
    <w:p w:rsidR="00400BC4" w:rsidRPr="00C73744" w:rsidRDefault="00400BC4" w:rsidP="00400BC4">
      <w:pPr>
        <w:ind w:left="9912"/>
        <w:jc w:val="right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Cs w:val="24"/>
        </w:rPr>
        <w:t xml:space="preserve">        </w:t>
      </w:r>
    </w:p>
    <w:p w:rsidR="00922680" w:rsidRPr="00C73744" w:rsidRDefault="00922680" w:rsidP="009226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922680" w:rsidRPr="00C73744" w:rsidRDefault="00922680" w:rsidP="00922680">
      <w:pPr>
        <w:suppressAutoHyphens w:val="0"/>
        <w:spacing w:line="240" w:lineRule="exact"/>
        <w:rPr>
          <w:rFonts w:ascii="PT Astra Serif" w:hAnsi="PT Astra Serif"/>
          <w:b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 xml:space="preserve">        </w:t>
      </w:r>
      <w:r w:rsidRPr="00C73744">
        <w:rPr>
          <w:rFonts w:ascii="PT Astra Serif" w:hAnsi="PT Astra Serif"/>
          <w:b/>
          <w:sz w:val="28"/>
          <w:szCs w:val="28"/>
          <w:lang w:eastAsia="ru-RU"/>
        </w:rPr>
        <w:t>ДЕПАРТАМЕНТ ЗАПИСИ АКТОВ ГРАЖДАНСКОГО СОСТОЯНИЯ</w:t>
      </w:r>
    </w:p>
    <w:p w:rsidR="00922680" w:rsidRPr="00C73744" w:rsidRDefault="00922680" w:rsidP="00922680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73744">
        <w:rPr>
          <w:rFonts w:ascii="PT Astra Serif" w:hAnsi="PT Astra Serif"/>
          <w:b/>
          <w:sz w:val="28"/>
          <w:szCs w:val="28"/>
          <w:lang w:eastAsia="ru-RU"/>
        </w:rPr>
        <w:t>ТОМСКОЙ ОБЛАСТИ</w:t>
      </w:r>
    </w:p>
    <w:p w:rsidR="00922680" w:rsidRPr="00C73744" w:rsidRDefault="00922680" w:rsidP="00922680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73744">
        <w:rPr>
          <w:rFonts w:ascii="PT Astra Serif" w:hAnsi="PT Astra Serif"/>
          <w:b/>
          <w:sz w:val="28"/>
          <w:szCs w:val="28"/>
          <w:lang w:eastAsia="ru-RU"/>
        </w:rPr>
        <w:t>(ДЕПАРТАМЕНТ ЗАГС ТОМСКОЙ ОБЛАСТИ)</w:t>
      </w:r>
    </w:p>
    <w:p w:rsidR="00922680" w:rsidRPr="00C73744" w:rsidRDefault="00922680" w:rsidP="00922680">
      <w:pPr>
        <w:keepNext/>
        <w:numPr>
          <w:ilvl w:val="0"/>
          <w:numId w:val="1"/>
        </w:numPr>
        <w:tabs>
          <w:tab w:val="clear" w:pos="0"/>
        </w:tabs>
        <w:suppressAutoHyphens w:val="0"/>
        <w:spacing w:line="240" w:lineRule="exact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</w:p>
    <w:p w:rsidR="00922680" w:rsidRPr="00C73744" w:rsidRDefault="00922680" w:rsidP="00922680">
      <w:pPr>
        <w:keepNext/>
        <w:numPr>
          <w:ilvl w:val="0"/>
          <w:numId w:val="1"/>
        </w:numPr>
        <w:tabs>
          <w:tab w:val="clear" w:pos="0"/>
        </w:tabs>
        <w:suppressAutoHyphens w:val="0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  <w:r w:rsidRPr="00C73744">
        <w:rPr>
          <w:rFonts w:ascii="PT Astra Serif" w:hAnsi="PT Astra Serif"/>
          <w:b/>
          <w:sz w:val="28"/>
          <w:szCs w:val="28"/>
          <w:lang w:eastAsia="ru-RU"/>
        </w:rPr>
        <w:t>ПРИКАЗ</w:t>
      </w:r>
    </w:p>
    <w:p w:rsidR="00922680" w:rsidRPr="00C73744" w:rsidRDefault="00922680" w:rsidP="00922680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922680" w:rsidRPr="00C73744" w:rsidTr="00A54C6C">
        <w:tc>
          <w:tcPr>
            <w:tcW w:w="3289" w:type="dxa"/>
          </w:tcPr>
          <w:p w:rsidR="00922680" w:rsidRPr="00C73744" w:rsidRDefault="001722D6" w:rsidP="001722D6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11.10.</w:t>
            </w:r>
            <w:r w:rsidR="00922680" w:rsidRPr="00C73744">
              <w:rPr>
                <w:rFonts w:ascii="PT Astra Serif" w:hAnsi="PT Astra Serif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4820" w:type="dxa"/>
          </w:tcPr>
          <w:p w:rsidR="00922680" w:rsidRPr="00C73744" w:rsidRDefault="00922680" w:rsidP="00A54C6C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922680" w:rsidRPr="00C73744" w:rsidRDefault="00922680" w:rsidP="00A54C6C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C73744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98" w:type="dxa"/>
          </w:tcPr>
          <w:p w:rsidR="00922680" w:rsidRPr="00C73744" w:rsidRDefault="00922680" w:rsidP="00836315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C73744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     № </w:t>
            </w:r>
            <w:r w:rsidR="00836315">
              <w:rPr>
                <w:rFonts w:ascii="PT Astra Serif" w:hAnsi="PT Astra Serif"/>
                <w:sz w:val="28"/>
                <w:szCs w:val="28"/>
                <w:lang w:eastAsia="ru-RU"/>
              </w:rPr>
              <w:t>12</w:t>
            </w:r>
          </w:p>
        </w:tc>
      </w:tr>
    </w:tbl>
    <w:p w:rsidR="00074E80" w:rsidRPr="00C73744" w:rsidRDefault="00074E80" w:rsidP="00074E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074E80" w:rsidRPr="00C73744" w:rsidRDefault="00074E80" w:rsidP="00074E80">
      <w:pPr>
        <w:suppressAutoHyphens w:val="0"/>
        <w:jc w:val="center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>город Томск</w:t>
      </w:r>
    </w:p>
    <w:p w:rsidR="00074E80" w:rsidRPr="00C73744" w:rsidRDefault="00074E80" w:rsidP="00074E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D3AB7" w:rsidRPr="00C73744" w:rsidRDefault="008D3AB7" w:rsidP="008D3AB7">
      <w:pPr>
        <w:jc w:val="center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>О признании утратившими силу приказа Департамента записи актов гражданского состояния Томской области</w:t>
      </w:r>
      <w:r w:rsidR="0062329E" w:rsidRPr="00C73744">
        <w:rPr>
          <w:rFonts w:ascii="PT Astra Serif" w:hAnsi="PT Astra Serif"/>
          <w:sz w:val="28"/>
          <w:szCs w:val="28"/>
        </w:rPr>
        <w:t xml:space="preserve"> от </w:t>
      </w:r>
      <w:r w:rsidR="00C56D09" w:rsidRPr="00C73744">
        <w:rPr>
          <w:rFonts w:ascii="PT Astra Serif" w:hAnsi="PT Astra Serif"/>
          <w:sz w:val="28"/>
          <w:szCs w:val="28"/>
        </w:rPr>
        <w:t>02.11.2012</w:t>
      </w:r>
      <w:r w:rsidR="0062329E" w:rsidRPr="00C73744">
        <w:rPr>
          <w:rFonts w:ascii="PT Astra Serif" w:hAnsi="PT Astra Serif"/>
          <w:sz w:val="28"/>
          <w:szCs w:val="28"/>
        </w:rPr>
        <w:t xml:space="preserve"> № </w:t>
      </w:r>
      <w:r w:rsidR="00C56D09" w:rsidRPr="00C73744">
        <w:rPr>
          <w:rFonts w:ascii="PT Astra Serif" w:hAnsi="PT Astra Serif"/>
          <w:sz w:val="28"/>
          <w:szCs w:val="28"/>
        </w:rPr>
        <w:t>111</w:t>
      </w:r>
      <w:r w:rsidRPr="00C73744">
        <w:rPr>
          <w:rFonts w:ascii="PT Astra Serif" w:hAnsi="PT Astra Serif"/>
          <w:sz w:val="28"/>
          <w:szCs w:val="28"/>
        </w:rPr>
        <w:t xml:space="preserve"> </w:t>
      </w:r>
      <w:r w:rsidR="00EE3677" w:rsidRPr="00C73744">
        <w:rPr>
          <w:rFonts w:ascii="PT Astra Serif" w:hAnsi="PT Astra Serif"/>
          <w:sz w:val="28"/>
          <w:szCs w:val="28"/>
        </w:rPr>
        <w:t>и отдельных положений приказов Департа</w:t>
      </w:r>
      <w:bookmarkStart w:id="0" w:name="_GoBack"/>
      <w:bookmarkEnd w:id="0"/>
      <w:r w:rsidR="00EE3677" w:rsidRPr="00C73744">
        <w:rPr>
          <w:rFonts w:ascii="PT Astra Serif" w:hAnsi="PT Astra Serif"/>
          <w:sz w:val="28"/>
          <w:szCs w:val="28"/>
        </w:rPr>
        <w:t>мента записи актов граждан</w:t>
      </w:r>
      <w:r w:rsidR="00C8520D">
        <w:rPr>
          <w:rFonts w:ascii="PT Astra Serif" w:hAnsi="PT Astra Serif"/>
          <w:sz w:val="28"/>
          <w:szCs w:val="28"/>
        </w:rPr>
        <w:t>ского состояния Томской области</w:t>
      </w:r>
    </w:p>
    <w:p w:rsidR="00922680" w:rsidRPr="00C73744" w:rsidRDefault="00922680" w:rsidP="00074E80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p w:rsidR="00400BC4" w:rsidRPr="00C73744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 xml:space="preserve">В соответствии со </w:t>
      </w:r>
      <w:hyperlink r:id="rId9" w:history="1">
        <w:r w:rsidRPr="00C73744">
          <w:rPr>
            <w:rFonts w:ascii="PT Astra Serif" w:hAnsi="PT Astra Serif"/>
            <w:sz w:val="28"/>
            <w:szCs w:val="28"/>
          </w:rPr>
          <w:t>статьей 35</w:t>
        </w:r>
      </w:hyperlink>
      <w:r w:rsidRPr="00C73744">
        <w:rPr>
          <w:rFonts w:ascii="PT Astra Serif" w:hAnsi="PT Astra Serif"/>
          <w:sz w:val="28"/>
          <w:szCs w:val="28"/>
        </w:rPr>
        <w:t xml:space="preserve"> Закона Томской</w:t>
      </w:r>
      <w:r w:rsidR="00B57811" w:rsidRPr="00C73744">
        <w:rPr>
          <w:rFonts w:ascii="PT Astra Serif" w:hAnsi="PT Astra Serif"/>
          <w:sz w:val="28"/>
          <w:szCs w:val="28"/>
        </w:rPr>
        <w:t xml:space="preserve"> области от 7 марта </w:t>
      </w:r>
      <w:r w:rsidR="005A0732" w:rsidRPr="00C73744">
        <w:rPr>
          <w:rFonts w:ascii="PT Astra Serif" w:hAnsi="PT Astra Serif"/>
          <w:sz w:val="28"/>
          <w:szCs w:val="28"/>
        </w:rPr>
        <w:t>2002 года</w:t>
      </w:r>
      <w:r w:rsidR="002E006E" w:rsidRPr="00C73744">
        <w:rPr>
          <w:rFonts w:ascii="PT Astra Serif" w:hAnsi="PT Astra Serif"/>
          <w:sz w:val="28"/>
          <w:szCs w:val="28"/>
        </w:rPr>
        <w:t xml:space="preserve">           </w:t>
      </w:r>
      <w:r w:rsidR="005A0732" w:rsidRPr="00C73744">
        <w:rPr>
          <w:rFonts w:ascii="PT Astra Serif" w:hAnsi="PT Astra Serif"/>
          <w:sz w:val="28"/>
          <w:szCs w:val="28"/>
        </w:rPr>
        <w:t xml:space="preserve"> </w:t>
      </w:r>
      <w:r w:rsidR="00B57811" w:rsidRPr="00C73744">
        <w:rPr>
          <w:rFonts w:ascii="PT Astra Serif" w:hAnsi="PT Astra Serif"/>
          <w:sz w:val="28"/>
          <w:szCs w:val="28"/>
        </w:rPr>
        <w:t xml:space="preserve">       </w:t>
      </w:r>
      <w:r w:rsidR="00DD4CAD" w:rsidRPr="00C73744">
        <w:rPr>
          <w:rFonts w:ascii="PT Astra Serif" w:hAnsi="PT Astra Serif"/>
          <w:sz w:val="28"/>
          <w:szCs w:val="28"/>
        </w:rPr>
        <w:t xml:space="preserve">            </w:t>
      </w:r>
      <w:r w:rsidR="005A0732" w:rsidRPr="00C73744">
        <w:rPr>
          <w:rFonts w:ascii="PT Astra Serif" w:hAnsi="PT Astra Serif"/>
          <w:sz w:val="28"/>
          <w:szCs w:val="28"/>
        </w:rPr>
        <w:t xml:space="preserve">№ </w:t>
      </w:r>
      <w:r w:rsidRPr="00C73744">
        <w:rPr>
          <w:rFonts w:ascii="PT Astra Serif" w:hAnsi="PT Astra Serif"/>
          <w:sz w:val="28"/>
          <w:szCs w:val="28"/>
        </w:rPr>
        <w:t>9-ОЗ «О нормативных правовых актах Томской области»</w:t>
      </w:r>
    </w:p>
    <w:p w:rsidR="00400BC4" w:rsidRPr="00C73744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>ПРИКАЗЫВАЮ:</w:t>
      </w:r>
    </w:p>
    <w:p w:rsidR="00572A3B" w:rsidRPr="00C73744" w:rsidRDefault="00400BC4" w:rsidP="00C56D0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>Признать утратившими силу</w:t>
      </w:r>
      <w:r w:rsidR="00572A3B" w:rsidRPr="00C73744">
        <w:rPr>
          <w:rFonts w:ascii="PT Astra Serif" w:hAnsi="PT Astra Serif"/>
          <w:sz w:val="28"/>
          <w:szCs w:val="28"/>
        </w:rPr>
        <w:t>:</w:t>
      </w:r>
    </w:p>
    <w:p w:rsidR="00A665CB" w:rsidRPr="00C73744" w:rsidRDefault="00572A3B" w:rsidP="00C56D09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</w:rPr>
        <w:t>1)</w:t>
      </w:r>
      <w:r w:rsidR="00C56D09" w:rsidRPr="00C73744">
        <w:rPr>
          <w:rFonts w:ascii="PT Astra Serif" w:hAnsi="PT Astra Serif"/>
          <w:sz w:val="28"/>
          <w:szCs w:val="28"/>
        </w:rPr>
        <w:t xml:space="preserve"> </w:t>
      </w:r>
      <w:r w:rsidR="008D3AB7" w:rsidRPr="00C73744">
        <w:rPr>
          <w:rFonts w:ascii="PT Astra Serif" w:hAnsi="PT Astra Serif"/>
          <w:sz w:val="28"/>
          <w:szCs w:val="28"/>
          <w:lang w:eastAsia="ru-RU"/>
        </w:rPr>
        <w:t xml:space="preserve">приказ Департамента записи актов гражданского состояния Томской области от </w:t>
      </w:r>
      <w:r w:rsidR="00C56D09" w:rsidRPr="00C73744">
        <w:rPr>
          <w:rFonts w:ascii="PT Astra Serif" w:hAnsi="PT Astra Serif"/>
          <w:sz w:val="28"/>
          <w:szCs w:val="28"/>
          <w:lang w:eastAsia="ru-RU"/>
        </w:rPr>
        <w:t>02.11.2012</w:t>
      </w:r>
      <w:r w:rsidR="008D3AB7" w:rsidRPr="00C73744">
        <w:rPr>
          <w:rFonts w:ascii="PT Astra Serif" w:hAnsi="PT Astra Serif"/>
          <w:sz w:val="28"/>
          <w:szCs w:val="28"/>
          <w:lang w:eastAsia="ru-RU"/>
        </w:rPr>
        <w:t xml:space="preserve"> № </w:t>
      </w:r>
      <w:r w:rsidR="00C56D09" w:rsidRPr="00C73744">
        <w:rPr>
          <w:rFonts w:ascii="PT Astra Serif" w:hAnsi="PT Astra Serif"/>
          <w:sz w:val="28"/>
          <w:szCs w:val="28"/>
          <w:lang w:eastAsia="ru-RU"/>
        </w:rPr>
        <w:t>111</w:t>
      </w:r>
      <w:r w:rsidR="008D3AB7" w:rsidRPr="00C73744">
        <w:rPr>
          <w:rFonts w:ascii="PT Astra Serif" w:hAnsi="PT Astra Serif"/>
          <w:sz w:val="28"/>
          <w:szCs w:val="28"/>
          <w:lang w:eastAsia="ru-RU"/>
        </w:rPr>
        <w:t xml:space="preserve"> «Об </w:t>
      </w:r>
      <w:r w:rsidR="00C56D09" w:rsidRPr="00C73744">
        <w:rPr>
          <w:rFonts w:ascii="PT Astra Serif" w:hAnsi="PT Astra Serif"/>
          <w:sz w:val="28"/>
          <w:szCs w:val="28"/>
          <w:lang w:eastAsia="ru-RU"/>
        </w:rPr>
        <w:t>утверждении Положения об автоматизированной информационной системе записей актов гражданс</w:t>
      </w:r>
      <w:r w:rsidRPr="00C73744">
        <w:rPr>
          <w:rFonts w:ascii="PT Astra Serif" w:hAnsi="PT Astra Serif"/>
          <w:sz w:val="28"/>
          <w:szCs w:val="28"/>
          <w:lang w:eastAsia="ru-RU"/>
        </w:rPr>
        <w:t>кого состояния Томской области»;</w:t>
      </w:r>
    </w:p>
    <w:p w:rsidR="00572A3B" w:rsidRPr="00C73744" w:rsidRDefault="00572A3B" w:rsidP="00572A3B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 xml:space="preserve">2) пункт 4 приказа Департамента записи актов гражданского состояния Томской области от </w:t>
      </w:r>
      <w:r w:rsidRPr="00C73744">
        <w:rPr>
          <w:rFonts w:ascii="PT Astra Serif" w:hAnsi="PT Astra Serif"/>
          <w:sz w:val="28"/>
          <w:szCs w:val="28"/>
        </w:rPr>
        <w:t>29.12.2012 № 133 «</w:t>
      </w:r>
      <w:r w:rsidRPr="00C73744">
        <w:rPr>
          <w:rFonts w:ascii="PT Astra Serif" w:hAnsi="PT Astra Serif"/>
          <w:sz w:val="28"/>
          <w:szCs w:val="28"/>
          <w:lang w:eastAsia="ru-RU"/>
        </w:rPr>
        <w:t>О внесении изменений в некоторые правовые акты Департамента ЗАГС Томской области</w:t>
      </w:r>
      <w:r w:rsidR="00C73744">
        <w:rPr>
          <w:rFonts w:ascii="PT Astra Serif" w:hAnsi="PT Astra Serif"/>
          <w:sz w:val="28"/>
          <w:szCs w:val="28"/>
          <w:lang w:eastAsia="ru-RU"/>
        </w:rPr>
        <w:t>»</w:t>
      </w:r>
      <w:r w:rsidR="007B5B5A" w:rsidRPr="00C73744">
        <w:rPr>
          <w:rFonts w:ascii="PT Astra Serif" w:hAnsi="PT Astra Serif"/>
          <w:sz w:val="28"/>
          <w:szCs w:val="28"/>
          <w:lang w:eastAsia="ru-RU"/>
        </w:rPr>
        <w:t>;</w:t>
      </w:r>
    </w:p>
    <w:p w:rsidR="007B5B5A" w:rsidRPr="00C73744" w:rsidRDefault="007B5B5A" w:rsidP="00572A3B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 xml:space="preserve">3) пункт 9 приказа Департамента записи актов гражданского состояния Томской области от </w:t>
      </w:r>
      <w:r w:rsidRPr="00C73744">
        <w:rPr>
          <w:rFonts w:ascii="PT Astra Serif" w:hAnsi="PT Astra Serif"/>
          <w:sz w:val="28"/>
          <w:szCs w:val="28"/>
        </w:rPr>
        <w:t>04.09.2014 № 27 «</w:t>
      </w:r>
      <w:r w:rsidRPr="00C73744">
        <w:rPr>
          <w:rFonts w:ascii="PT Astra Serif" w:hAnsi="PT Astra Serif"/>
          <w:sz w:val="28"/>
          <w:szCs w:val="28"/>
          <w:lang w:eastAsia="ru-RU"/>
        </w:rPr>
        <w:t>О внесении изменений в некоторые правовые акты Департамента ЗАГС Томской области»;</w:t>
      </w:r>
    </w:p>
    <w:p w:rsidR="007B5B5A" w:rsidRPr="00C73744" w:rsidRDefault="007B5B5A" w:rsidP="00572A3B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 xml:space="preserve">4) пункт 5 приказа Департамента записи актов гражданского состояния Томской области от </w:t>
      </w:r>
      <w:r w:rsidRPr="00C73744">
        <w:rPr>
          <w:rFonts w:ascii="PT Astra Serif" w:hAnsi="PT Astra Serif"/>
          <w:sz w:val="28"/>
          <w:szCs w:val="28"/>
        </w:rPr>
        <w:t>15.12.2015 № 34 «</w:t>
      </w:r>
      <w:r w:rsidRPr="00C73744">
        <w:rPr>
          <w:rFonts w:ascii="PT Astra Serif" w:hAnsi="PT Astra Serif"/>
          <w:sz w:val="28"/>
          <w:szCs w:val="28"/>
          <w:lang w:eastAsia="ru-RU"/>
        </w:rPr>
        <w:t>О внесении изменений в некоторые правовые акты Департамента ЗАГС Томской области».</w:t>
      </w:r>
    </w:p>
    <w:p w:rsidR="007B5B5A" w:rsidRPr="00C73744" w:rsidRDefault="007B5B5A" w:rsidP="00572A3B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Pr="00C73744" w:rsidRDefault="000F7395" w:rsidP="000F7395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C73744" w:rsidRPr="00C73744" w:rsidRDefault="00C73744" w:rsidP="000F7395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Pr="00C73744" w:rsidRDefault="00CD0B57" w:rsidP="000F7395">
      <w:pPr>
        <w:jc w:val="both"/>
        <w:rPr>
          <w:rFonts w:ascii="PT Astra Serif" w:eastAsia="Calibri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>Н</w:t>
      </w:r>
      <w:r w:rsidR="000F7395" w:rsidRPr="00C73744">
        <w:rPr>
          <w:rFonts w:ascii="PT Astra Serif" w:hAnsi="PT Astra Serif"/>
          <w:sz w:val="28"/>
          <w:szCs w:val="28"/>
        </w:rPr>
        <w:t>ачальник д</w:t>
      </w:r>
      <w:r w:rsidR="00C8520D">
        <w:rPr>
          <w:rFonts w:ascii="PT Astra Serif" w:hAnsi="PT Astra Serif"/>
          <w:sz w:val="28"/>
          <w:szCs w:val="28"/>
        </w:rPr>
        <w:t>епартамента</w:t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Pr="00C73744">
        <w:rPr>
          <w:rFonts w:ascii="PT Astra Serif" w:hAnsi="PT Astra Serif"/>
          <w:sz w:val="28"/>
          <w:szCs w:val="28"/>
        </w:rPr>
        <w:t>Ю.Е.</w:t>
      </w:r>
      <w:r w:rsidR="008D3AB7" w:rsidRPr="00C73744">
        <w:rPr>
          <w:rFonts w:ascii="PT Astra Serif" w:hAnsi="PT Astra Serif"/>
          <w:sz w:val="28"/>
          <w:szCs w:val="28"/>
        </w:rPr>
        <w:t xml:space="preserve"> </w:t>
      </w:r>
      <w:r w:rsidRPr="00C73744">
        <w:rPr>
          <w:rFonts w:ascii="PT Astra Serif" w:hAnsi="PT Astra Serif"/>
          <w:sz w:val="28"/>
          <w:szCs w:val="28"/>
        </w:rPr>
        <w:t>Гетманенко</w:t>
      </w:r>
      <w:r w:rsidR="000F7395" w:rsidRPr="00C73744">
        <w:rPr>
          <w:rFonts w:ascii="PT Astra Serif" w:eastAsia="Calibri" w:hAnsi="PT Astra Serif"/>
          <w:sz w:val="28"/>
          <w:szCs w:val="28"/>
        </w:rPr>
        <w:t xml:space="preserve"> </w:t>
      </w:r>
    </w:p>
    <w:p w:rsidR="00D92582" w:rsidRPr="00C73744" w:rsidRDefault="00D92582" w:rsidP="000F739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D92582" w:rsidRPr="00C73744" w:rsidSect="00C308A7">
      <w:headerReference w:type="default" r:id="rId10"/>
      <w:footnotePr>
        <w:pos w:val="beneathText"/>
      </w:footnotePr>
      <w:pgSz w:w="11905" w:h="16837"/>
      <w:pgMar w:top="1134" w:right="567" w:bottom="993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AC7" w:rsidRDefault="004A6AC7">
      <w:r>
        <w:separator/>
      </w:r>
    </w:p>
  </w:endnote>
  <w:endnote w:type="continuationSeparator" w:id="0">
    <w:p w:rsidR="004A6AC7" w:rsidRDefault="004A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AC7" w:rsidRDefault="004A6AC7">
      <w:r>
        <w:separator/>
      </w:r>
    </w:p>
  </w:footnote>
  <w:footnote w:type="continuationSeparator" w:id="0">
    <w:p w:rsidR="004A6AC7" w:rsidRDefault="004A6A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51B" w:rsidRDefault="00C308A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D5113">
      <w:rPr>
        <w:noProof/>
      </w:rPr>
      <w:t>2</w:t>
    </w:r>
    <w:r>
      <w:fldChar w:fldCharType="end"/>
    </w:r>
  </w:p>
  <w:p w:rsidR="00EA151B" w:rsidRDefault="004A6A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6A871820"/>
    <w:multiLevelType w:val="hybridMultilevel"/>
    <w:tmpl w:val="FF84FA0C"/>
    <w:lvl w:ilvl="0" w:tplc="2F6A4350">
      <w:start w:val="1"/>
      <w:numFmt w:val="decimal"/>
      <w:lvlText w:val="%1)"/>
      <w:lvlJc w:val="left"/>
      <w:pPr>
        <w:ind w:left="105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6" w:hanging="360"/>
      </w:pPr>
    </w:lvl>
    <w:lvl w:ilvl="2" w:tplc="0419001B" w:tentative="1">
      <w:start w:val="1"/>
      <w:numFmt w:val="lowerRoman"/>
      <w:lvlText w:val="%3."/>
      <w:lvlJc w:val="right"/>
      <w:pPr>
        <w:ind w:left="12006" w:hanging="180"/>
      </w:pPr>
    </w:lvl>
    <w:lvl w:ilvl="3" w:tplc="0419000F" w:tentative="1">
      <w:start w:val="1"/>
      <w:numFmt w:val="decimal"/>
      <w:lvlText w:val="%4."/>
      <w:lvlJc w:val="left"/>
      <w:pPr>
        <w:ind w:left="12726" w:hanging="360"/>
      </w:pPr>
    </w:lvl>
    <w:lvl w:ilvl="4" w:tplc="04190019" w:tentative="1">
      <w:start w:val="1"/>
      <w:numFmt w:val="lowerLetter"/>
      <w:lvlText w:val="%5."/>
      <w:lvlJc w:val="left"/>
      <w:pPr>
        <w:ind w:left="13446" w:hanging="360"/>
      </w:pPr>
    </w:lvl>
    <w:lvl w:ilvl="5" w:tplc="0419001B" w:tentative="1">
      <w:start w:val="1"/>
      <w:numFmt w:val="lowerRoman"/>
      <w:lvlText w:val="%6."/>
      <w:lvlJc w:val="right"/>
      <w:pPr>
        <w:ind w:left="14166" w:hanging="180"/>
      </w:pPr>
    </w:lvl>
    <w:lvl w:ilvl="6" w:tplc="0419000F" w:tentative="1">
      <w:start w:val="1"/>
      <w:numFmt w:val="decimal"/>
      <w:lvlText w:val="%7."/>
      <w:lvlJc w:val="left"/>
      <w:pPr>
        <w:ind w:left="14886" w:hanging="360"/>
      </w:pPr>
    </w:lvl>
    <w:lvl w:ilvl="7" w:tplc="04190019" w:tentative="1">
      <w:start w:val="1"/>
      <w:numFmt w:val="lowerLetter"/>
      <w:lvlText w:val="%8."/>
      <w:lvlJc w:val="left"/>
      <w:pPr>
        <w:ind w:left="15606" w:hanging="360"/>
      </w:pPr>
    </w:lvl>
    <w:lvl w:ilvl="8" w:tplc="0419001B" w:tentative="1">
      <w:start w:val="1"/>
      <w:numFmt w:val="lowerRoman"/>
      <w:lvlText w:val="%9."/>
      <w:lvlJc w:val="right"/>
      <w:pPr>
        <w:ind w:left="1632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DAD"/>
    <w:rsid w:val="00066054"/>
    <w:rsid w:val="00074E80"/>
    <w:rsid w:val="000A16BB"/>
    <w:rsid w:val="000D1EA6"/>
    <w:rsid w:val="000F7395"/>
    <w:rsid w:val="001722D6"/>
    <w:rsid w:val="001E7700"/>
    <w:rsid w:val="002C47F3"/>
    <w:rsid w:val="002E006E"/>
    <w:rsid w:val="002E0A50"/>
    <w:rsid w:val="002E3A20"/>
    <w:rsid w:val="003030F6"/>
    <w:rsid w:val="00336951"/>
    <w:rsid w:val="00391734"/>
    <w:rsid w:val="003C125F"/>
    <w:rsid w:val="00400BC4"/>
    <w:rsid w:val="0042686F"/>
    <w:rsid w:val="00430EF2"/>
    <w:rsid w:val="00465FD4"/>
    <w:rsid w:val="00493D0B"/>
    <w:rsid w:val="004A6AC7"/>
    <w:rsid w:val="004B43EA"/>
    <w:rsid w:val="0052083F"/>
    <w:rsid w:val="00531600"/>
    <w:rsid w:val="00572A3B"/>
    <w:rsid w:val="005A0732"/>
    <w:rsid w:val="005B4CA4"/>
    <w:rsid w:val="0062329E"/>
    <w:rsid w:val="00644DAD"/>
    <w:rsid w:val="006E3AE8"/>
    <w:rsid w:val="007B5B5A"/>
    <w:rsid w:val="007D5C69"/>
    <w:rsid w:val="00836315"/>
    <w:rsid w:val="008A50AA"/>
    <w:rsid w:val="008D3AB7"/>
    <w:rsid w:val="008F690A"/>
    <w:rsid w:val="00922680"/>
    <w:rsid w:val="00995EDE"/>
    <w:rsid w:val="009D5113"/>
    <w:rsid w:val="00A56F90"/>
    <w:rsid w:val="00A665CB"/>
    <w:rsid w:val="00A7536B"/>
    <w:rsid w:val="00A968A0"/>
    <w:rsid w:val="00B1460B"/>
    <w:rsid w:val="00B4707A"/>
    <w:rsid w:val="00B57811"/>
    <w:rsid w:val="00BC2BF1"/>
    <w:rsid w:val="00C00793"/>
    <w:rsid w:val="00C308A7"/>
    <w:rsid w:val="00C56D09"/>
    <w:rsid w:val="00C60116"/>
    <w:rsid w:val="00C73744"/>
    <w:rsid w:val="00C8520D"/>
    <w:rsid w:val="00C97693"/>
    <w:rsid w:val="00CA290A"/>
    <w:rsid w:val="00CD0B57"/>
    <w:rsid w:val="00CE177D"/>
    <w:rsid w:val="00CE2702"/>
    <w:rsid w:val="00D25A49"/>
    <w:rsid w:val="00D47D2E"/>
    <w:rsid w:val="00D53800"/>
    <w:rsid w:val="00D6403F"/>
    <w:rsid w:val="00D92582"/>
    <w:rsid w:val="00DD4CAD"/>
    <w:rsid w:val="00E25D78"/>
    <w:rsid w:val="00E4770C"/>
    <w:rsid w:val="00E5002D"/>
    <w:rsid w:val="00E96935"/>
    <w:rsid w:val="00EC3F2B"/>
    <w:rsid w:val="00EC4E17"/>
    <w:rsid w:val="00EC7EC9"/>
    <w:rsid w:val="00EE3677"/>
    <w:rsid w:val="00F73E67"/>
    <w:rsid w:val="00F908D8"/>
    <w:rsid w:val="00FA627C"/>
    <w:rsid w:val="00FA6D63"/>
    <w:rsid w:val="00FC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9F63D3-7736-493C-909B-1465AE878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B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400BC4"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BC4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Знак Знак Знак1"/>
    <w:basedOn w:val="a"/>
    <w:rsid w:val="00400BC4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3">
    <w:name w:val="header"/>
    <w:basedOn w:val="a"/>
    <w:link w:val="a4"/>
    <w:uiPriority w:val="99"/>
    <w:rsid w:val="00400B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0BC4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Знак Знак Знак1"/>
    <w:basedOn w:val="a"/>
    <w:rsid w:val="009D5113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customStyle="1" w:styleId="a5">
    <w:name w:val="Знак Знак"/>
    <w:basedOn w:val="a"/>
    <w:rsid w:val="00E25D78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F73E6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73E67"/>
    <w:rPr>
      <w:rFonts w:ascii="Segoe UI" w:eastAsia="Times New Roman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D3AB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A665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5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7639549.35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5F999-07B7-45F0-B986-AB443B28D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</dc:creator>
  <cp:keywords/>
  <dc:description/>
  <cp:lastModifiedBy>Горбачева</cp:lastModifiedBy>
  <cp:revision>10</cp:revision>
  <cp:lastPrinted>2021-10-11T09:19:00Z</cp:lastPrinted>
  <dcterms:created xsi:type="dcterms:W3CDTF">2021-09-17T04:58:00Z</dcterms:created>
  <dcterms:modified xsi:type="dcterms:W3CDTF">2021-10-12T07:30:00Z</dcterms:modified>
</cp:coreProperties>
</file>