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58" w:rsidRPr="004F6A18" w:rsidRDefault="0022101D" w:rsidP="0045009F">
      <w:pPr>
        <w:ind w:left="7788"/>
        <w:jc w:val="right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noProof/>
          <w:sz w:val="28"/>
          <w:szCs w:val="28"/>
        </w:rPr>
        <w:drawing>
          <wp:anchor distT="0" distB="0" distL="0" distR="0" simplePos="0" relativeHeight="251657728" behindDoc="1" locked="0" layoutInCell="1" allowOverlap="1" wp14:anchorId="1FB429B6" wp14:editId="5DB0ED5A">
            <wp:simplePos x="0" y="0"/>
            <wp:positionH relativeFrom="margin">
              <wp:align>center</wp:align>
            </wp:positionH>
            <wp:positionV relativeFrom="page">
              <wp:posOffset>370840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3B4" w:rsidRPr="004F6A18" w:rsidRDefault="005C73B4" w:rsidP="0045009F">
      <w:pPr>
        <w:ind w:left="9912"/>
        <w:jc w:val="right"/>
        <w:rPr>
          <w:rFonts w:ascii="PT Astra Serif" w:hAnsi="PT Astra Serif"/>
          <w:sz w:val="28"/>
          <w:szCs w:val="28"/>
        </w:rPr>
      </w:pPr>
    </w:p>
    <w:p w:rsidR="00BF7C58" w:rsidRPr="004F6A18" w:rsidRDefault="00BF7C58" w:rsidP="0045009F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        </w:t>
      </w:r>
    </w:p>
    <w:p w:rsidR="00BF7C58" w:rsidRPr="004F6A18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4F6A18">
        <w:rPr>
          <w:rFonts w:ascii="PT Astra Serif" w:hAnsi="PT Astra Serif"/>
          <w:b/>
          <w:sz w:val="28"/>
          <w:szCs w:val="28"/>
        </w:rPr>
        <w:t>ДЕПАРТАМЕНТ ЗАПИСИ АКТОВ ГРАЖДАНСКОГО СОСТОЯНИЯ</w:t>
      </w:r>
    </w:p>
    <w:p w:rsidR="00BF7C58" w:rsidRPr="004F6A18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4F6A18">
        <w:rPr>
          <w:rFonts w:ascii="PT Astra Serif" w:hAnsi="PT Astra Serif"/>
          <w:b/>
          <w:sz w:val="28"/>
          <w:szCs w:val="28"/>
        </w:rPr>
        <w:t>ТОМСКОЙ ОБЛАСТИ</w:t>
      </w:r>
    </w:p>
    <w:p w:rsidR="00BF7C58" w:rsidRPr="004F6A18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4F6A18">
        <w:rPr>
          <w:rFonts w:ascii="PT Astra Serif" w:hAnsi="PT Astra Serif"/>
          <w:b/>
          <w:sz w:val="28"/>
          <w:szCs w:val="28"/>
        </w:rPr>
        <w:t>(ДЕПАРТАМЕНТ ЗАГС ТОМСКОЙ ОБЛАСТИ)</w:t>
      </w:r>
    </w:p>
    <w:p w:rsidR="008D2907" w:rsidRPr="004F6A18" w:rsidRDefault="008D2907" w:rsidP="0045009F">
      <w:pPr>
        <w:jc w:val="center"/>
        <w:rPr>
          <w:rFonts w:ascii="PT Astra Serif" w:hAnsi="PT Astra Serif"/>
          <w:sz w:val="28"/>
          <w:szCs w:val="28"/>
        </w:rPr>
      </w:pPr>
    </w:p>
    <w:p w:rsidR="008D2907" w:rsidRPr="004F6A18" w:rsidRDefault="007869AB" w:rsidP="0045009F">
      <w:pPr>
        <w:pStyle w:val="1"/>
        <w:rPr>
          <w:rFonts w:ascii="PT Astra Serif" w:hAnsi="PT Astra Serif"/>
          <w:b/>
          <w:szCs w:val="28"/>
        </w:rPr>
      </w:pPr>
      <w:r w:rsidRPr="004F6A18">
        <w:rPr>
          <w:rFonts w:ascii="PT Astra Serif" w:hAnsi="PT Astra Serif"/>
          <w:b/>
          <w:szCs w:val="28"/>
        </w:rPr>
        <w:t>ПРИКАЗ</w:t>
      </w:r>
    </w:p>
    <w:p w:rsidR="007C76AA" w:rsidRPr="004F6A18" w:rsidRDefault="007C76AA" w:rsidP="0045009F">
      <w:pPr>
        <w:rPr>
          <w:rFonts w:ascii="PT Astra Serif" w:hAnsi="PT Astra Serif"/>
          <w:sz w:val="28"/>
          <w:szCs w:val="28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89270B" w:rsidRPr="004F6A18" w:rsidTr="00447BB1">
        <w:tc>
          <w:tcPr>
            <w:tcW w:w="3289" w:type="dxa"/>
          </w:tcPr>
          <w:p w:rsidR="008D2907" w:rsidRPr="004F6A18" w:rsidRDefault="00B47147" w:rsidP="001E475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11.08.</w:t>
            </w:r>
            <w:r w:rsidR="0091097C" w:rsidRPr="004F6A18">
              <w:rPr>
                <w:rFonts w:ascii="PT Astra Serif" w:hAnsi="PT Astra Serif"/>
                <w:sz w:val="28"/>
                <w:szCs w:val="28"/>
              </w:rPr>
              <w:t>20</w:t>
            </w:r>
            <w:r w:rsidR="005C73B4" w:rsidRPr="004F6A1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4820" w:type="dxa"/>
          </w:tcPr>
          <w:p w:rsidR="008D2907" w:rsidRPr="004F6A18" w:rsidRDefault="008D2907" w:rsidP="0045009F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8D2907" w:rsidRPr="004F6A18" w:rsidRDefault="00D82312" w:rsidP="004500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098" w:type="dxa"/>
          </w:tcPr>
          <w:p w:rsidR="008D2907" w:rsidRPr="004F6A18" w:rsidRDefault="00871838" w:rsidP="00B47147">
            <w:pPr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241DB0" w:rsidRPr="004F6A1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920E0" w:rsidRPr="004F6A18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B4714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</w:tbl>
    <w:p w:rsidR="00C256DC" w:rsidRDefault="00C256DC" w:rsidP="00C256DC">
      <w:pPr>
        <w:jc w:val="center"/>
        <w:rPr>
          <w:rFonts w:ascii="PT Astra Serif" w:hAnsi="PT Astra Serif"/>
          <w:sz w:val="28"/>
          <w:szCs w:val="28"/>
        </w:rPr>
      </w:pPr>
    </w:p>
    <w:p w:rsidR="00C256DC" w:rsidRDefault="00C256DC" w:rsidP="00C256DC">
      <w:pPr>
        <w:jc w:val="center"/>
        <w:rPr>
          <w:rFonts w:ascii="PT Astra Serif" w:hAnsi="PT Astra Serif"/>
          <w:sz w:val="28"/>
          <w:szCs w:val="28"/>
        </w:rPr>
      </w:pPr>
    </w:p>
    <w:p w:rsidR="00C256DC" w:rsidRPr="004F6A18" w:rsidRDefault="00C256DC" w:rsidP="00C256DC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город Томск</w:t>
      </w:r>
    </w:p>
    <w:p w:rsidR="007C76AA" w:rsidRDefault="007C76AA" w:rsidP="0045009F">
      <w:pPr>
        <w:rPr>
          <w:rFonts w:ascii="PT Astra Serif" w:hAnsi="PT Astra Serif"/>
          <w:sz w:val="28"/>
          <w:szCs w:val="28"/>
        </w:rPr>
      </w:pPr>
    </w:p>
    <w:p w:rsidR="00C256DC" w:rsidRPr="004F6A18" w:rsidRDefault="00C256DC" w:rsidP="0045009F">
      <w:pPr>
        <w:rPr>
          <w:rFonts w:ascii="PT Astra Serif" w:hAnsi="PT Astra Serif"/>
          <w:sz w:val="28"/>
          <w:szCs w:val="28"/>
        </w:rPr>
      </w:pPr>
    </w:p>
    <w:p w:rsidR="00763363" w:rsidRPr="004F6A18" w:rsidRDefault="00763363" w:rsidP="00763363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О внесении изменения в приказ Департамента ЗАГС Томской области </w:t>
      </w:r>
    </w:p>
    <w:p w:rsidR="00763363" w:rsidRPr="004F6A18" w:rsidRDefault="00763363" w:rsidP="00763363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от 24.06.2019 № 15 «Об утверждении нормативных затрат на обеспечение функций Департамента записи актов гражданского состояния Томской области»</w:t>
      </w:r>
    </w:p>
    <w:p w:rsidR="009C131F" w:rsidRPr="004F6A18" w:rsidRDefault="009C131F" w:rsidP="0045009F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009F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76336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763363" w:rsidRPr="004F6A18" w:rsidRDefault="00763363" w:rsidP="0076336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ПРИКАЗЫВАЮ:</w:t>
      </w:r>
    </w:p>
    <w:p w:rsidR="004F6A18" w:rsidRPr="004F6A18" w:rsidRDefault="00763363" w:rsidP="004F6A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Внести в приказ Департамента ЗАГС Томской области от 24.06.2019 № 15 «Об утверждении нормативных затрат на обеспечение функций Департамента записи актов гражданского состояния Томской области» </w:t>
      </w:r>
      <w:r w:rsidR="003D30E2" w:rsidRPr="004F6A18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proofErr w:type="spellStart"/>
      <w:r w:rsidR="003D30E2" w:rsidRPr="004F6A18">
        <w:rPr>
          <w:rFonts w:ascii="PT Astra Serif" w:hAnsi="PT Astra Serif"/>
          <w:sz w:val="28"/>
          <w:szCs w:val="28"/>
        </w:rPr>
        <w:t>www</w:t>
      </w:r>
      <w:proofErr w:type="spellEnd"/>
      <w:r w:rsidR="003D30E2" w:rsidRPr="004F6A18">
        <w:rPr>
          <w:rFonts w:ascii="PT Astra Serif" w:hAnsi="PT Astra Serif"/>
          <w:sz w:val="28"/>
          <w:szCs w:val="28"/>
        </w:rPr>
        <w:t>.</w:t>
      </w:r>
      <w:proofErr w:type="spellStart"/>
      <w:r w:rsidR="003D30E2" w:rsidRPr="004F6A18"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 w:rsidR="003D30E2" w:rsidRPr="004F6A18">
        <w:rPr>
          <w:rFonts w:ascii="PT Astra Serif" w:hAnsi="PT Astra Serif"/>
          <w:sz w:val="28"/>
          <w:szCs w:val="28"/>
        </w:rPr>
        <w:t xml:space="preserve">.gov.ru, 27.06.2019, № </w:t>
      </w:r>
      <w:r w:rsidR="003D30E2" w:rsidRPr="004F6A18">
        <w:rPr>
          <w:rFonts w:ascii="PT Astra Serif" w:hAnsi="PT Astra Serif"/>
          <w:bCs/>
          <w:sz w:val="28"/>
          <w:szCs w:val="28"/>
        </w:rPr>
        <w:t>70012019</w:t>
      </w:r>
      <w:r w:rsidR="004244F0" w:rsidRPr="004F6A18">
        <w:rPr>
          <w:rFonts w:ascii="PT Astra Serif" w:hAnsi="PT Astra Serif"/>
          <w:bCs/>
          <w:sz w:val="28"/>
          <w:szCs w:val="28"/>
        </w:rPr>
        <w:t>06270003</w:t>
      </w:r>
      <w:r w:rsidR="003D30E2" w:rsidRPr="004F6A18">
        <w:rPr>
          <w:rFonts w:ascii="PT Astra Serif" w:hAnsi="PT Astra Serif"/>
          <w:bCs/>
          <w:sz w:val="28"/>
          <w:szCs w:val="28"/>
        </w:rPr>
        <w:t xml:space="preserve">) </w:t>
      </w:r>
      <w:r w:rsidR="004F6A18" w:rsidRPr="004F6A18">
        <w:rPr>
          <w:rFonts w:ascii="PT Astra Serif" w:hAnsi="PT Astra Serif"/>
          <w:sz w:val="28"/>
          <w:szCs w:val="28"/>
        </w:rPr>
        <w:t>изменение, изложив Нормативы цены и количества товаров, работ, услуг на обеспечение функций Департамента записи актов гражданского состояния Томской области, утвержденные указанным приказом</w:t>
      </w:r>
      <w:r w:rsidR="0014302B">
        <w:rPr>
          <w:rFonts w:ascii="PT Astra Serif" w:hAnsi="PT Astra Serif"/>
          <w:sz w:val="28"/>
          <w:szCs w:val="28"/>
        </w:rPr>
        <w:t xml:space="preserve"> (П</w:t>
      </w:r>
      <w:r w:rsidR="00D46F81">
        <w:rPr>
          <w:rFonts w:ascii="PT Astra Serif" w:hAnsi="PT Astra Serif"/>
          <w:sz w:val="28"/>
          <w:szCs w:val="28"/>
        </w:rPr>
        <w:t>риложение № 2)</w:t>
      </w:r>
      <w:r w:rsidR="004F6A18" w:rsidRPr="004F6A18">
        <w:rPr>
          <w:rFonts w:ascii="PT Astra Serif" w:hAnsi="PT Astra Serif"/>
          <w:sz w:val="28"/>
          <w:szCs w:val="28"/>
        </w:rPr>
        <w:t xml:space="preserve">, в новой редакции согласно приложению к настоящему приказу. </w:t>
      </w:r>
    </w:p>
    <w:p w:rsidR="00763363" w:rsidRPr="004F6A18" w:rsidRDefault="00763363" w:rsidP="0076336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B5E40" w:rsidRPr="004F6A18" w:rsidRDefault="00EB5E40" w:rsidP="00002DFF">
      <w:pPr>
        <w:jc w:val="both"/>
        <w:rPr>
          <w:rFonts w:ascii="PT Astra Serif" w:hAnsi="PT Astra Serif"/>
          <w:sz w:val="28"/>
          <w:szCs w:val="28"/>
        </w:rPr>
      </w:pPr>
    </w:p>
    <w:p w:rsidR="007C76AA" w:rsidRPr="004F6A18" w:rsidRDefault="007C76AA" w:rsidP="00002DFF">
      <w:pPr>
        <w:jc w:val="both"/>
        <w:rPr>
          <w:rFonts w:ascii="PT Astra Serif" w:hAnsi="PT Astra Serif"/>
          <w:sz w:val="28"/>
          <w:szCs w:val="28"/>
        </w:rPr>
      </w:pPr>
    </w:p>
    <w:p w:rsidR="00457C19" w:rsidRPr="004F6A18" w:rsidRDefault="00B47147" w:rsidP="002C1442">
      <w:pPr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И.о</w:t>
      </w:r>
      <w:proofErr w:type="spellEnd"/>
      <w:r>
        <w:rPr>
          <w:rFonts w:ascii="PT Astra Serif" w:hAnsi="PT Astra Serif"/>
          <w:sz w:val="28"/>
          <w:szCs w:val="28"/>
        </w:rPr>
        <w:t>. н</w:t>
      </w:r>
      <w:r w:rsidR="004D7C60" w:rsidRPr="004F6A18">
        <w:rPr>
          <w:rFonts w:ascii="PT Astra Serif" w:hAnsi="PT Astra Serif"/>
          <w:sz w:val="28"/>
          <w:szCs w:val="28"/>
        </w:rPr>
        <w:t>ачальник</w:t>
      </w:r>
      <w:r>
        <w:rPr>
          <w:rFonts w:ascii="PT Astra Serif" w:hAnsi="PT Astra Serif"/>
          <w:sz w:val="28"/>
          <w:szCs w:val="28"/>
        </w:rPr>
        <w:t>а</w:t>
      </w:r>
      <w:r w:rsidR="004D7C60" w:rsidRPr="004F6A18">
        <w:rPr>
          <w:rFonts w:ascii="PT Astra Serif" w:hAnsi="PT Astra Serif"/>
          <w:sz w:val="28"/>
          <w:szCs w:val="28"/>
        </w:rPr>
        <w:t xml:space="preserve"> </w:t>
      </w:r>
      <w:r w:rsidR="00C256DC">
        <w:rPr>
          <w:rFonts w:ascii="PT Astra Serif" w:hAnsi="PT Astra Serif"/>
          <w:sz w:val="28"/>
          <w:szCs w:val="28"/>
        </w:rPr>
        <w:t>департамента</w:t>
      </w:r>
      <w:r w:rsidR="00C256DC">
        <w:rPr>
          <w:rFonts w:ascii="PT Astra Serif" w:hAnsi="PT Astra Serif"/>
          <w:sz w:val="28"/>
          <w:szCs w:val="28"/>
        </w:rPr>
        <w:tab/>
      </w:r>
      <w:r w:rsidR="00C256DC">
        <w:rPr>
          <w:rFonts w:ascii="PT Astra Serif" w:hAnsi="PT Astra Serif"/>
          <w:sz w:val="28"/>
          <w:szCs w:val="28"/>
        </w:rPr>
        <w:tab/>
      </w:r>
      <w:r w:rsidR="00C256DC">
        <w:rPr>
          <w:rFonts w:ascii="PT Astra Serif" w:hAnsi="PT Astra Serif"/>
          <w:sz w:val="28"/>
          <w:szCs w:val="28"/>
        </w:rPr>
        <w:tab/>
      </w:r>
      <w:r w:rsidR="00C256DC">
        <w:rPr>
          <w:rFonts w:ascii="PT Astra Serif" w:hAnsi="PT Astra Serif"/>
          <w:sz w:val="28"/>
          <w:szCs w:val="28"/>
        </w:rPr>
        <w:tab/>
        <w:t xml:space="preserve">    </w:t>
      </w:r>
      <w:r w:rsidR="004F6A18" w:rsidRPr="004F6A18">
        <w:rPr>
          <w:rFonts w:ascii="PT Astra Serif" w:hAnsi="PT Astra Serif"/>
          <w:sz w:val="28"/>
          <w:szCs w:val="28"/>
        </w:rPr>
        <w:t xml:space="preserve"> </w:t>
      </w:r>
      <w:r w:rsidR="00ED198F">
        <w:rPr>
          <w:rFonts w:ascii="PT Astra Serif" w:hAnsi="PT Astra Serif"/>
          <w:sz w:val="28"/>
          <w:szCs w:val="28"/>
        </w:rPr>
        <w:t xml:space="preserve">          </w:t>
      </w:r>
      <w:r w:rsidR="00BE0C93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ED198F">
        <w:rPr>
          <w:rFonts w:ascii="PT Astra Serif" w:hAnsi="PT Astra Serif"/>
          <w:sz w:val="28"/>
          <w:szCs w:val="28"/>
        </w:rPr>
        <w:t xml:space="preserve">  </w:t>
      </w:r>
      <w:r w:rsidR="004F6A18" w:rsidRPr="004F6A18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О.П.Новикова</w:t>
      </w:r>
      <w:proofErr w:type="spellEnd"/>
    </w:p>
    <w:p w:rsidR="007C76AA" w:rsidRPr="004F6A18" w:rsidRDefault="007C76AA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C76AA" w:rsidRPr="004F6A18" w:rsidRDefault="007C76AA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C76AA" w:rsidRPr="004F6A18" w:rsidRDefault="007C76AA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4F6A18" w:rsidRPr="004F6A18" w:rsidRDefault="004F6A18" w:rsidP="004244F0">
      <w:pPr>
        <w:suppressAutoHyphens/>
        <w:jc w:val="right"/>
        <w:rPr>
          <w:rFonts w:ascii="PT Astra Serif" w:hAnsi="PT Astra Serif"/>
          <w:sz w:val="28"/>
          <w:szCs w:val="24"/>
        </w:rPr>
      </w:pPr>
    </w:p>
    <w:p w:rsidR="00D46F81" w:rsidRDefault="00D46F81" w:rsidP="00D76A1A">
      <w:pPr>
        <w:tabs>
          <w:tab w:val="left" w:pos="4962"/>
        </w:tabs>
        <w:suppressAutoHyphens/>
        <w:jc w:val="right"/>
        <w:rPr>
          <w:rFonts w:ascii="PT Astra Serif" w:hAnsi="PT Astra Serif"/>
          <w:sz w:val="28"/>
          <w:szCs w:val="28"/>
        </w:rPr>
      </w:pPr>
    </w:p>
    <w:p w:rsidR="00D76A1A" w:rsidRPr="00D76A1A" w:rsidRDefault="00D76A1A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5E6D7D">
        <w:rPr>
          <w:rFonts w:ascii="PT Astra Serif" w:hAnsi="PT Astra Serif"/>
          <w:sz w:val="28"/>
          <w:szCs w:val="28"/>
        </w:rPr>
        <w:t xml:space="preserve"> № 2</w:t>
      </w:r>
    </w:p>
    <w:p w:rsidR="00D76A1A" w:rsidRPr="00D76A1A" w:rsidRDefault="00D76A1A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D76A1A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D76A1A" w:rsidRPr="00D76A1A" w:rsidRDefault="00D76A1A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D76A1A">
        <w:rPr>
          <w:rFonts w:ascii="PT Astra Serif" w:hAnsi="PT Astra Serif"/>
          <w:sz w:val="28"/>
          <w:szCs w:val="28"/>
        </w:rPr>
        <w:t xml:space="preserve">записи актов гражданского </w:t>
      </w:r>
    </w:p>
    <w:p w:rsidR="00D76A1A" w:rsidRPr="00D76A1A" w:rsidRDefault="00D76A1A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D76A1A">
        <w:rPr>
          <w:rFonts w:ascii="PT Astra Serif" w:hAnsi="PT Astra Serif"/>
          <w:sz w:val="28"/>
          <w:szCs w:val="28"/>
        </w:rPr>
        <w:t>состояния Томской области</w:t>
      </w:r>
    </w:p>
    <w:p w:rsidR="00D76A1A" w:rsidRPr="00D76A1A" w:rsidRDefault="00D76A1A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D76A1A">
        <w:rPr>
          <w:rFonts w:ascii="PT Astra Serif" w:hAnsi="PT Astra Serif"/>
          <w:sz w:val="28"/>
          <w:szCs w:val="28"/>
        </w:rPr>
        <w:t xml:space="preserve">от </w:t>
      </w:r>
      <w:r w:rsidR="00B47147">
        <w:rPr>
          <w:rFonts w:ascii="PT Astra Serif" w:hAnsi="PT Astra Serif"/>
          <w:sz w:val="28"/>
          <w:szCs w:val="28"/>
        </w:rPr>
        <w:t>11.08.2020</w:t>
      </w:r>
      <w:r w:rsidRPr="00D76A1A">
        <w:rPr>
          <w:rFonts w:ascii="PT Astra Serif" w:hAnsi="PT Astra Serif"/>
          <w:sz w:val="28"/>
          <w:szCs w:val="28"/>
        </w:rPr>
        <w:t xml:space="preserve"> № </w:t>
      </w:r>
      <w:r w:rsidR="00B47147">
        <w:rPr>
          <w:rFonts w:ascii="PT Astra Serif" w:hAnsi="PT Astra Serif"/>
          <w:sz w:val="28"/>
          <w:szCs w:val="28"/>
        </w:rPr>
        <w:t>6</w:t>
      </w:r>
    </w:p>
    <w:p w:rsidR="004244F0" w:rsidRPr="00D76A1A" w:rsidRDefault="004244F0" w:rsidP="00361667">
      <w:pPr>
        <w:suppressAutoHyphens/>
        <w:ind w:right="-1" w:firstLine="5670"/>
        <w:jc w:val="right"/>
        <w:rPr>
          <w:rFonts w:ascii="PT Astra Serif" w:hAnsi="PT Astra Serif"/>
          <w:sz w:val="28"/>
          <w:szCs w:val="28"/>
        </w:rPr>
      </w:pPr>
    </w:p>
    <w:p w:rsidR="001465A2" w:rsidRPr="001465A2" w:rsidRDefault="001465A2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1465A2">
        <w:rPr>
          <w:rFonts w:ascii="PT Astra Serif" w:hAnsi="PT Astra Serif"/>
          <w:sz w:val="28"/>
          <w:szCs w:val="28"/>
        </w:rPr>
        <w:t>УТВЕРЖДЕНЫ</w:t>
      </w:r>
    </w:p>
    <w:p w:rsidR="001465A2" w:rsidRPr="001465A2" w:rsidRDefault="001465A2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1465A2">
        <w:rPr>
          <w:rFonts w:ascii="PT Astra Serif" w:hAnsi="PT Astra Serif"/>
          <w:sz w:val="28"/>
          <w:szCs w:val="28"/>
        </w:rPr>
        <w:t xml:space="preserve">приказом Департамента записи  </w:t>
      </w:r>
    </w:p>
    <w:p w:rsidR="001465A2" w:rsidRPr="001465A2" w:rsidRDefault="001465A2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1465A2">
        <w:rPr>
          <w:rFonts w:ascii="PT Astra Serif" w:hAnsi="PT Astra Serif"/>
          <w:sz w:val="28"/>
          <w:szCs w:val="28"/>
        </w:rPr>
        <w:t xml:space="preserve">актов гражданского состояния </w:t>
      </w:r>
    </w:p>
    <w:p w:rsidR="001465A2" w:rsidRPr="001465A2" w:rsidRDefault="001465A2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1465A2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1465A2" w:rsidRPr="001465A2" w:rsidRDefault="001465A2" w:rsidP="00361667">
      <w:pPr>
        <w:tabs>
          <w:tab w:val="left" w:pos="4962"/>
        </w:tabs>
        <w:suppressAutoHyphens/>
        <w:ind w:right="-1" w:firstLine="5670"/>
        <w:rPr>
          <w:rFonts w:ascii="PT Astra Serif" w:hAnsi="PT Astra Serif"/>
          <w:sz w:val="28"/>
          <w:szCs w:val="28"/>
        </w:rPr>
      </w:pPr>
      <w:r w:rsidRPr="001465A2">
        <w:rPr>
          <w:rFonts w:ascii="PT Astra Serif" w:hAnsi="PT Astra Serif"/>
          <w:sz w:val="28"/>
          <w:szCs w:val="28"/>
        </w:rPr>
        <w:t xml:space="preserve">от </w:t>
      </w:r>
      <w:r w:rsidR="00B47147">
        <w:rPr>
          <w:rFonts w:ascii="PT Astra Serif" w:hAnsi="PT Astra Serif"/>
          <w:sz w:val="28"/>
          <w:szCs w:val="28"/>
        </w:rPr>
        <w:t>11.08.2020</w:t>
      </w:r>
      <w:r w:rsidRPr="001465A2">
        <w:rPr>
          <w:rFonts w:ascii="PT Astra Serif" w:hAnsi="PT Astra Serif"/>
          <w:sz w:val="28"/>
          <w:szCs w:val="28"/>
        </w:rPr>
        <w:t xml:space="preserve"> № </w:t>
      </w:r>
      <w:r w:rsidR="00B47147">
        <w:rPr>
          <w:rFonts w:ascii="PT Astra Serif" w:hAnsi="PT Astra Serif"/>
          <w:sz w:val="28"/>
          <w:szCs w:val="28"/>
        </w:rPr>
        <w:t>6</w:t>
      </w:r>
    </w:p>
    <w:p w:rsidR="004244F0" w:rsidRPr="001465A2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 цены и количества товаров, работ, услуг на обеспечение функций Департамента ЗАГС Томской области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Таблица 1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 на абонентскую плату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5384"/>
        <w:gridCol w:w="3404"/>
      </w:tblGrid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Ежемесячная абонентская плата в расчете на один абонентский номер для передачи голосовой информации,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646,80</w:t>
            </w:r>
          </w:p>
        </w:tc>
      </w:tr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306,00</w:t>
            </w:r>
          </w:p>
        </w:tc>
      </w:tr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357,60</w:t>
            </w:r>
          </w:p>
        </w:tc>
      </w:tr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564,00</w:t>
            </w:r>
          </w:p>
        </w:tc>
      </w:tr>
      <w:tr w:rsidR="004244F0" w:rsidRPr="004F6A18" w:rsidTr="004244F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295,00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  <w:r w:rsidR="00761807">
        <w:rPr>
          <w:rFonts w:ascii="PT Astra Serif" w:hAnsi="PT Astra Serif"/>
          <w:sz w:val="28"/>
          <w:szCs w:val="28"/>
        </w:rPr>
        <w:t xml:space="preserve"> </w:t>
      </w:r>
      <w:r w:rsidRPr="004F6A18">
        <w:rPr>
          <w:rFonts w:ascii="PT Astra Serif" w:hAnsi="PT Astra Serif"/>
          <w:sz w:val="28"/>
          <w:szCs w:val="28"/>
        </w:rPr>
        <w:t>на повременную оплату местных, междугородних и международных телефонных соединений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776" w:type="dxa"/>
        <w:jc w:val="center"/>
        <w:tblLook w:val="04A0" w:firstRow="1" w:lastRow="0" w:firstColumn="1" w:lastColumn="0" w:noHBand="0" w:noVBand="1"/>
      </w:tblPr>
      <w:tblGrid>
        <w:gridCol w:w="3397"/>
        <w:gridCol w:w="3261"/>
        <w:gridCol w:w="3118"/>
      </w:tblGrid>
      <w:tr w:rsidR="004244F0" w:rsidRPr="004F6A18" w:rsidTr="004244F0">
        <w:trPr>
          <w:trHeight w:val="1761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местных телефонных соединений,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Продолжительность местных телефонных соединений в месяц в расчете на один абонентский номер для передачи голосовой информации, мин</w:t>
            </w:r>
            <w:r w:rsidR="004316C2">
              <w:rPr>
                <w:rFonts w:ascii="PT Astra Serif" w:hAnsi="PT Astra Serif"/>
                <w:sz w:val="28"/>
                <w:szCs w:val="28"/>
              </w:rPr>
              <w:t>ут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минуты разговора при местных телефонных соединениях,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0,67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междугородних телефонных соединений,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Продолжительность междугородних телефонных соединений в месяц в расчете на один абонентский телефонный номер для передачи голосовой информации, мин</w:t>
            </w:r>
            <w:r w:rsidR="004316C2">
              <w:rPr>
                <w:rFonts w:ascii="PT Astra Serif" w:hAnsi="PT Astra Serif"/>
                <w:sz w:val="28"/>
                <w:szCs w:val="28"/>
              </w:rPr>
              <w:t>ут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минуты разговора при междугородних телефонных соединениях,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4,56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6,60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абонентских номеров для передачи голосовой информации, используемых для международных телефонных соединений,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Продолжительность международных телефонных соединений в месяц в расчете на один абонентский номер для передачи голосовой информации, мин</w:t>
            </w:r>
            <w:r w:rsidR="004316C2">
              <w:rPr>
                <w:rFonts w:ascii="PT Astra Serif" w:hAnsi="PT Astra Serif"/>
                <w:sz w:val="28"/>
                <w:szCs w:val="28"/>
              </w:rPr>
              <w:t>ут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минуты разговора при международных телефонных соединениях,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46,68</w:t>
            </w:r>
          </w:p>
        </w:tc>
      </w:tr>
    </w:tbl>
    <w:p w:rsidR="004244F0" w:rsidRPr="004F6A18" w:rsidRDefault="004244F0" w:rsidP="004244F0">
      <w:pPr>
        <w:suppressAutoHyphens/>
        <w:jc w:val="right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  <w:r w:rsidR="00761807">
        <w:rPr>
          <w:rFonts w:ascii="PT Astra Serif" w:hAnsi="PT Astra Serif"/>
          <w:sz w:val="28"/>
          <w:szCs w:val="28"/>
        </w:rPr>
        <w:t xml:space="preserve"> </w:t>
      </w:r>
      <w:r w:rsidRPr="004F6A18">
        <w:rPr>
          <w:rFonts w:ascii="PT Astra Serif" w:hAnsi="PT Astra Serif"/>
          <w:sz w:val="28"/>
          <w:szCs w:val="28"/>
        </w:rPr>
        <w:t>на приобретение средств подвижной связи и услуг подвижной связи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10201" w:type="dxa"/>
        <w:jc w:val="center"/>
        <w:tblLook w:val="04A0" w:firstRow="1" w:lastRow="0" w:firstColumn="1" w:lastColumn="0" w:noHBand="0" w:noVBand="1"/>
      </w:tblPr>
      <w:tblGrid>
        <w:gridCol w:w="2689"/>
        <w:gridCol w:w="1701"/>
        <w:gridCol w:w="2551"/>
        <w:gridCol w:w="3260"/>
      </w:tblGrid>
      <w:tr w:rsidR="004244F0" w:rsidRPr="004F6A18" w:rsidTr="004244F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Количество средств связи, ед</w:t>
            </w:r>
            <w:r w:rsidR="004316C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Цена п</w:t>
            </w:r>
            <w:r w:rsidR="004316C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риобретения средств связи*, рублей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Ежемесячная цена услуги подвижной связи в расчете на один номер сотовой абонентской станции, руб</w:t>
            </w:r>
            <w:r w:rsidR="004316C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D76A1A">
            <w:pPr>
              <w:suppressAutoHyphens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высшая группа должностей категория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15 000,00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4 000,00</w:t>
            </w:r>
          </w:p>
        </w:tc>
      </w:tr>
    </w:tbl>
    <w:p w:rsidR="004244F0" w:rsidRPr="004316C2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  <w:r w:rsidRPr="004316C2">
        <w:rPr>
          <w:rFonts w:ascii="PT Astra Serif" w:hAnsi="PT Astra Serif"/>
          <w:sz w:val="28"/>
          <w:szCs w:val="28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4244F0" w:rsidRPr="004F6A18" w:rsidRDefault="004244F0" w:rsidP="004244F0">
      <w:pPr>
        <w:suppressAutoHyphens/>
        <w:jc w:val="right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4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  <w:r w:rsidR="00761807">
        <w:rPr>
          <w:rFonts w:ascii="PT Astra Serif" w:hAnsi="PT Astra Serif"/>
          <w:sz w:val="28"/>
          <w:szCs w:val="28"/>
        </w:rPr>
        <w:t xml:space="preserve"> 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передачу данных с использованием информаци</w:t>
      </w:r>
      <w:r w:rsidR="004316C2">
        <w:rPr>
          <w:rFonts w:ascii="PT Astra Serif" w:hAnsi="PT Astra Serif"/>
          <w:sz w:val="28"/>
          <w:szCs w:val="28"/>
        </w:rPr>
        <w:t>онно-телекоммуникационной сети «</w:t>
      </w:r>
      <w:r w:rsidRPr="004F6A18">
        <w:rPr>
          <w:rFonts w:ascii="PT Astra Serif" w:hAnsi="PT Astra Serif"/>
          <w:sz w:val="28"/>
          <w:szCs w:val="28"/>
        </w:rPr>
        <w:t>Интернет</w:t>
      </w:r>
      <w:r w:rsidR="004316C2">
        <w:rPr>
          <w:rFonts w:ascii="PT Astra Serif" w:hAnsi="PT Astra Serif"/>
          <w:sz w:val="28"/>
          <w:szCs w:val="28"/>
        </w:rPr>
        <w:t>»</w:t>
      </w:r>
      <w:r w:rsidRPr="004F6A18">
        <w:rPr>
          <w:rFonts w:ascii="PT Astra Serif" w:hAnsi="PT Astra Serif"/>
          <w:sz w:val="28"/>
          <w:szCs w:val="28"/>
        </w:rPr>
        <w:t xml:space="preserve"> и услуги </w:t>
      </w:r>
      <w:proofErr w:type="spellStart"/>
      <w:r w:rsidRPr="004F6A18">
        <w:rPr>
          <w:rFonts w:ascii="PT Astra Serif" w:hAnsi="PT Astra Serif"/>
          <w:sz w:val="28"/>
          <w:szCs w:val="28"/>
        </w:rPr>
        <w:t>интернет-провайдеров</w:t>
      </w:r>
      <w:proofErr w:type="spellEnd"/>
      <w:r w:rsidRPr="004F6A18">
        <w:rPr>
          <w:rFonts w:ascii="PT Astra Serif" w:hAnsi="PT Astra Serif"/>
          <w:sz w:val="28"/>
          <w:szCs w:val="28"/>
        </w:rPr>
        <w:t xml:space="preserve"> для планшетных компьютеров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5805"/>
      </w:tblGrid>
      <w:tr w:rsidR="004244F0" w:rsidRPr="004F6A18" w:rsidTr="004244F0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SIM-карт,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C2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Ежемесячная цена в расчете на одну </w:t>
            </w:r>
            <w:r w:rsidR="004316C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SIM-карту,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63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400,00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5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на сеть </w:t>
      </w:r>
      <w:r w:rsidR="004316C2">
        <w:rPr>
          <w:rFonts w:ascii="PT Astra Serif" w:hAnsi="PT Astra Serif"/>
          <w:sz w:val="28"/>
          <w:szCs w:val="28"/>
        </w:rPr>
        <w:t>«</w:t>
      </w:r>
      <w:r w:rsidRPr="004F6A18">
        <w:rPr>
          <w:rFonts w:ascii="PT Astra Serif" w:hAnsi="PT Astra Serif"/>
          <w:sz w:val="28"/>
          <w:szCs w:val="28"/>
        </w:rPr>
        <w:t>Интернет</w:t>
      </w:r>
      <w:r w:rsidR="004316C2">
        <w:rPr>
          <w:rFonts w:ascii="PT Astra Serif" w:hAnsi="PT Astra Serif"/>
          <w:sz w:val="28"/>
          <w:szCs w:val="28"/>
        </w:rPr>
        <w:t>»</w:t>
      </w:r>
      <w:r w:rsidRPr="004F6A18">
        <w:rPr>
          <w:rFonts w:ascii="PT Astra Serif" w:hAnsi="PT Astra Serif"/>
          <w:sz w:val="28"/>
          <w:szCs w:val="28"/>
        </w:rPr>
        <w:t xml:space="preserve"> и услуги </w:t>
      </w:r>
      <w:proofErr w:type="spellStart"/>
      <w:r w:rsidRPr="004F6A18">
        <w:rPr>
          <w:rFonts w:ascii="PT Astra Serif" w:hAnsi="PT Astra Serif"/>
          <w:sz w:val="28"/>
          <w:szCs w:val="28"/>
        </w:rPr>
        <w:t>интернет-провайдеров</w:t>
      </w:r>
      <w:proofErr w:type="spellEnd"/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860"/>
        <w:gridCol w:w="2650"/>
        <w:gridCol w:w="2587"/>
      </w:tblGrid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 и пропускная способность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</w:t>
            </w:r>
            <w:r w:rsidR="00761807">
              <w:rPr>
                <w:rFonts w:ascii="PT Astra Serif" w:hAnsi="PT Astra Serif"/>
                <w:sz w:val="28"/>
                <w:szCs w:val="28"/>
              </w:rPr>
              <w:t>во каналов передачи данных сети «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Интернет</w:t>
            </w:r>
            <w:r w:rsidR="00761807">
              <w:rPr>
                <w:rFonts w:ascii="PT Astra Serif" w:hAnsi="PT Astra Serif"/>
                <w:sz w:val="28"/>
                <w:szCs w:val="28"/>
              </w:rPr>
              <w:t>»</w:t>
            </w:r>
            <w:r w:rsidRPr="004F6A18">
              <w:rPr>
                <w:rFonts w:ascii="PT Astra Serif" w:hAnsi="PT Astra Serif"/>
                <w:sz w:val="28"/>
                <w:szCs w:val="28"/>
              </w:rPr>
              <w:t>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316C2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Месячная цена аренды канала передачи данных сети </w:t>
            </w:r>
            <w:r w:rsidR="00761807">
              <w:rPr>
                <w:rFonts w:ascii="PT Astra Serif" w:hAnsi="PT Astra Serif"/>
                <w:sz w:val="28"/>
                <w:szCs w:val="28"/>
              </w:rPr>
              <w:t>«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Интернет</w:t>
            </w:r>
            <w:r w:rsidR="00761807">
              <w:rPr>
                <w:rFonts w:ascii="PT Astra Serif" w:hAnsi="PT Astra Serif"/>
                <w:sz w:val="28"/>
                <w:szCs w:val="28"/>
              </w:rPr>
              <w:t>»</w:t>
            </w:r>
            <w:r w:rsidRPr="004F6A18">
              <w:rPr>
                <w:rFonts w:ascii="PT Astra Serif" w:hAnsi="PT Astra Serif"/>
                <w:sz w:val="28"/>
                <w:szCs w:val="28"/>
              </w:rPr>
              <w:t>, руб</w:t>
            </w:r>
            <w:r w:rsidR="004316C2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Интернет 100 Мбит/с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500,00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Интернет 100 Мбит/с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4 200,00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Интернет 5 Мбит/с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1 000,00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62A67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6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оплату услуг по заправке и восстановлению картриджей для принтеров и многофункциональных устройств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3402"/>
        <w:gridCol w:w="2268"/>
      </w:tblGrid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 расходных материалов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Норматив заправки и (или) восстановления картриджей в год, ед</w:t>
            </w:r>
            <w:r w:rsidR="004316C2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Цена услуг по заправке и восстановлению картриджей, руб</w:t>
            </w:r>
            <w:r w:rsidR="004316C2">
              <w:rPr>
                <w:rFonts w:ascii="PT Astra Serif" w:hAnsi="PT Astra Serif"/>
                <w:bCs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Hewlett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Packard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CE505A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Восстановление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Hewlett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Packard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CE505A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800,00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728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728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750,00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FX-10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FX-10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750,00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Восстановление печатающих свойств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Canon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E30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1140,00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Brother</w:t>
            </w:r>
            <w:proofErr w:type="spellEnd"/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TN2275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560,00</w:t>
            </w:r>
          </w:p>
        </w:tc>
      </w:tr>
      <w:tr w:rsidR="004244F0" w:rsidRPr="004F6A18" w:rsidTr="004244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Заправка тонером картриджей </w:t>
            </w:r>
            <w:r w:rsidRPr="004F6A18"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Xerox</w:t>
            </w:r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4F6A18"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M</w:t>
            </w:r>
            <w:r w:rsidRPr="004F6A18">
              <w:rPr>
                <w:rFonts w:ascii="PT Astra Serif" w:hAnsi="PT Astra Serif"/>
                <w:bCs/>
                <w:sz w:val="28"/>
                <w:szCs w:val="28"/>
              </w:rPr>
              <w:t>20</w:t>
            </w:r>
            <w:proofErr w:type="spellStart"/>
            <w:r w:rsidRPr="004F6A18">
              <w:rPr>
                <w:rFonts w:ascii="PT Astra Serif" w:hAnsi="PT Astra Serif"/>
                <w:bCs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ind w:right="5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800,00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eastAsia="Calibri" w:hAnsi="PT Astra Serif"/>
          <w:sz w:val="28"/>
          <w:szCs w:val="28"/>
          <w:lang w:eastAsia="en-US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  <w:lang w:eastAsia="en-US"/>
        </w:rPr>
        <w:lastRenderedPageBreak/>
        <w:t>Таблица 7</w:t>
      </w:r>
    </w:p>
    <w:p w:rsidR="004244F0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4F6A18">
        <w:rPr>
          <w:rFonts w:ascii="PT Astra Serif" w:eastAsia="Calibri" w:hAnsi="PT Astra Serif"/>
          <w:sz w:val="28"/>
          <w:szCs w:val="28"/>
          <w:lang w:eastAsia="en-US"/>
        </w:rPr>
        <w:t xml:space="preserve">Нормативы, применяемые при расчете затрат </w:t>
      </w:r>
      <w:r w:rsidR="004316C2">
        <w:rPr>
          <w:rFonts w:ascii="PT Astra Serif" w:eastAsia="Calibri" w:hAnsi="PT Astra Serif"/>
          <w:sz w:val="28"/>
          <w:szCs w:val="28"/>
          <w:lang w:eastAsia="en-US"/>
        </w:rPr>
        <w:t>н</w:t>
      </w:r>
      <w:r w:rsidRPr="004F6A18">
        <w:rPr>
          <w:rFonts w:ascii="PT Astra Serif" w:eastAsia="Calibri" w:hAnsi="PT Astra Serif"/>
          <w:sz w:val="28"/>
          <w:szCs w:val="28"/>
          <w:lang w:eastAsia="en-US"/>
        </w:rPr>
        <w:t>а оплату услуг по сопровождению справочно-правовых систем, сопровождению и приобретению иного программного обеспечения</w:t>
      </w:r>
    </w:p>
    <w:p w:rsidR="00D76A1A" w:rsidRPr="004F6A18" w:rsidRDefault="00D76A1A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689"/>
        <w:gridCol w:w="4295"/>
        <w:gridCol w:w="2215"/>
        <w:gridCol w:w="2719"/>
      </w:tblGrid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Наименование услуг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Цена сопровождения в год, руб</w:t>
            </w:r>
            <w:r w:rsidR="004316C2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Цена простых (неисключительных) лицензий на использование программного обеспечения, руб</w:t>
            </w:r>
            <w:r w:rsidR="004316C2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</w:t>
            </w:r>
          </w:p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справочно-правовых систем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  <w:highlight w:val="yellow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289 727,44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1 262,40</w:t>
            </w:r>
          </w:p>
        </w:tc>
      </w:tr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</w:t>
            </w:r>
          </w:p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«1С: Предприятие 8»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35 592,00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специализированного программного обеспечения «Находка-ЗАГС </w:t>
            </w: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Ретроконверсия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632 596,00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Сопровождение специализированного программного обеспечения «Находка-ЗАГС», </w:t>
            </w:r>
          </w:p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«Находка-ЗАГС Архив», «Находка-ЗАГС Управление», «Находка-ЗАГС СМЭВ: </w:t>
            </w:r>
          </w:p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Сервис подтверждения документа», </w:t>
            </w:r>
          </w:p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«Находка-ЗАГС ЕРБД»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815 812,00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</w:tr>
      <w:tr w:rsidR="004244F0" w:rsidRPr="004F6A18" w:rsidTr="00D76A1A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A1A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Предоставление права использования аккаунта СБИС, права использования </w:t>
            </w:r>
          </w:p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«СБИС ЭО-Базовый, Бюджет» (на 1 год)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4 750,00</w:t>
            </w:r>
          </w:p>
        </w:tc>
      </w:tr>
    </w:tbl>
    <w:p w:rsidR="004244F0" w:rsidRPr="004F6A18" w:rsidRDefault="004244F0" w:rsidP="004244F0">
      <w:pPr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7E0686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  <w:lang w:eastAsia="en-US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  <w:lang w:eastAsia="en-US"/>
        </w:rPr>
        <w:lastRenderedPageBreak/>
        <w:t>Таблица 8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на использование программного обеспечения по защите информации</w:t>
      </w:r>
    </w:p>
    <w:p w:rsidR="004244F0" w:rsidRPr="004F6A18" w:rsidRDefault="004244F0" w:rsidP="004244F0">
      <w:pPr>
        <w:widowControl w:val="0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196"/>
        <w:gridCol w:w="2681"/>
        <w:gridCol w:w="3027"/>
      </w:tblGrid>
      <w:tr w:rsidR="004244F0" w:rsidRPr="00962A67" w:rsidTr="002C5ECE">
        <w:trPr>
          <w:trHeight w:val="216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№ п/п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Наименование программного обеспечения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Цена единицы простой (неисключительной) лицензии на использование программного обеспечения по защите информации, руб</w:t>
            </w:r>
            <w:r w:rsidR="004316C2" w:rsidRPr="00962A67">
              <w:rPr>
                <w:rFonts w:ascii="PT Astra Serif" w:eastAsia="Calibri" w:hAnsi="PT Astra Serif"/>
                <w:sz w:val="27"/>
                <w:szCs w:val="27"/>
              </w:rPr>
              <w:t>лей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316C2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Цена продления единицы простой (неисключительной) лицензии на использование программного обеспечения по защите информации, руб</w:t>
            </w:r>
            <w:r w:rsidR="004316C2" w:rsidRPr="00962A67">
              <w:rPr>
                <w:rFonts w:ascii="PT Astra Serif" w:eastAsia="Calibri" w:hAnsi="PT Astra Serif"/>
                <w:sz w:val="27"/>
                <w:szCs w:val="27"/>
              </w:rPr>
              <w:t>лей</w:t>
            </w:r>
          </w:p>
        </w:tc>
      </w:tr>
      <w:tr w:rsidR="002C5ECE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1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Сетевой сканер безопасности </w:t>
            </w:r>
          </w:p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(лицензия на 64 хоста)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71 000,00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38 680,00</w:t>
            </w:r>
          </w:p>
        </w:tc>
      </w:tr>
      <w:tr w:rsidR="002C5ECE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2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Сервис обновления баз решающих правил средства обнаружения вторжений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171 300,00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CE" w:rsidRPr="00962A67" w:rsidRDefault="002C5ECE" w:rsidP="002C5ECE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41 112,00</w:t>
            </w:r>
          </w:p>
        </w:tc>
      </w:tr>
      <w:tr w:rsidR="004244F0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3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 Средство криптографической защиты информации (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 w:rsidRPr="00962A67">
              <w:rPr>
                <w:rFonts w:ascii="PT Astra Serif" w:eastAsia="Calibri" w:hAnsi="PT Astra Serif"/>
                <w:sz w:val="27"/>
                <w:szCs w:val="27"/>
                <w:lang w:val="en-US"/>
              </w:rPr>
              <w:t>CSP</w:t>
            </w:r>
            <w:r w:rsidRPr="00962A67">
              <w:rPr>
                <w:rFonts w:ascii="PT Astra Serif" w:eastAsia="Calibri" w:hAnsi="PT Astra Serif"/>
                <w:sz w:val="27"/>
                <w:szCs w:val="27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2 700,00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1 125,00</w:t>
            </w:r>
          </w:p>
        </w:tc>
      </w:tr>
      <w:tr w:rsidR="004244F0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4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TSP 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Client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39 866,67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4244F0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5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A1A" w:rsidRPr="00962A67" w:rsidRDefault="004244F0" w:rsidP="00D76A1A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4244F0" w:rsidRPr="00962A67" w:rsidRDefault="004244F0" w:rsidP="00D76A1A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OCSP 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Client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39 866,67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4244F0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6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Средство криптографической защиты информации</w:t>
            </w:r>
          </w:p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(</w:t>
            </w:r>
            <w:proofErr w:type="spellStart"/>
            <w:r w:rsidRPr="00962A67">
              <w:rPr>
                <w:rFonts w:ascii="PT Astra Serif" w:eastAsia="Calibri" w:hAnsi="PT Astra Serif"/>
                <w:sz w:val="27"/>
                <w:szCs w:val="27"/>
              </w:rPr>
              <w:t>КриптоПро</w:t>
            </w:r>
            <w:proofErr w:type="spellEnd"/>
            <w:r w:rsidRPr="00962A67">
              <w:rPr>
                <w:rFonts w:ascii="PT Astra Serif" w:eastAsia="Calibri" w:hAnsi="PT Astra Serif"/>
                <w:sz w:val="27"/>
                <w:szCs w:val="27"/>
              </w:rPr>
              <w:t xml:space="preserve"> </w:t>
            </w:r>
            <w:r w:rsidRPr="00962A67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JCP)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59 666,67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</w:tr>
      <w:tr w:rsidR="004244F0" w:rsidRPr="00962A67" w:rsidTr="002C5ECE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7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Средство антивирусной защиты информации (лицензия на 100 пользователей)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147 400,00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962A67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962A67">
              <w:rPr>
                <w:rFonts w:ascii="PT Astra Serif" w:eastAsia="Calibri" w:hAnsi="PT Astra Serif"/>
                <w:sz w:val="27"/>
                <w:szCs w:val="27"/>
              </w:rPr>
              <w:t>не более 41 110,13</w:t>
            </w:r>
          </w:p>
        </w:tc>
      </w:tr>
    </w:tbl>
    <w:p w:rsidR="004244F0" w:rsidRPr="00962A67" w:rsidRDefault="004244F0" w:rsidP="004244F0">
      <w:pPr>
        <w:widowControl w:val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</w:p>
    <w:p w:rsidR="004244F0" w:rsidRPr="004F6A18" w:rsidRDefault="004244F0" w:rsidP="00962A67">
      <w:pPr>
        <w:spacing w:after="160" w:line="259" w:lineRule="auto"/>
        <w:ind w:firstLine="8505"/>
        <w:rPr>
          <w:rFonts w:ascii="PT Astra Serif" w:hAnsi="PT Astra Serif"/>
          <w:sz w:val="28"/>
          <w:szCs w:val="28"/>
        </w:rPr>
      </w:pPr>
      <w:r w:rsidRPr="00962A67">
        <w:rPr>
          <w:rFonts w:ascii="PT Astra Serif" w:eastAsia="Calibri" w:hAnsi="PT Astra Serif"/>
          <w:sz w:val="26"/>
          <w:szCs w:val="26"/>
          <w:lang w:eastAsia="en-US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9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оплату услуг по изготовлению квалифицированного сертификата ключа проверки электронной подписи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2971"/>
      </w:tblGrid>
      <w:tr w:rsidR="004244F0" w:rsidRPr="004F6A18" w:rsidTr="004244F0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квалифицированных сертификатов ключа проверки электронной подписи, ед</w:t>
            </w:r>
            <w:r w:rsidR="00962A67">
              <w:rPr>
                <w:rFonts w:ascii="PT Astra Serif" w:hAnsi="PT Astra Serif"/>
                <w:sz w:val="28"/>
                <w:szCs w:val="28"/>
              </w:rPr>
              <w:t>иница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изготовления одного квалифицированного сертификата ключа проверки электронной подписи, руб</w:t>
            </w:r>
            <w:r w:rsidR="00962A67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Департамента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2 500,00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62A67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10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приобретение принтеров, многофункциональных устройств и копировальных аппаратов (оргтехники)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828"/>
        <w:gridCol w:w="2382"/>
        <w:gridCol w:w="1569"/>
        <w:gridCol w:w="1752"/>
      </w:tblGrid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A67" w:rsidRDefault="00962A67" w:rsidP="00962A67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4244F0" w:rsidRPr="004F6A18" w:rsidRDefault="004244F0" w:rsidP="00962A67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962A67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962A67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одной единицы, руб</w:t>
            </w:r>
            <w:r w:rsidR="00962A67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Принтер</w:t>
            </w:r>
          </w:p>
          <w:p w:rsidR="004244F0" w:rsidRPr="004F6A18" w:rsidRDefault="004244F0" w:rsidP="00F05366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(струйный, формат печати А4, цветность </w:t>
            </w:r>
            <w:r w:rsidR="009C647D">
              <w:rPr>
                <w:rFonts w:ascii="PT Astra Serif" w:hAnsi="PT Astra Serif"/>
                <w:sz w:val="28"/>
                <w:szCs w:val="28"/>
              </w:rPr>
              <w:t>–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 черно-белый, скорость печати не более 40 стр</w:t>
            </w:r>
            <w:r w:rsidR="00F05366">
              <w:rPr>
                <w:rFonts w:ascii="PT Astra Serif" w:hAnsi="PT Astra Serif"/>
                <w:sz w:val="28"/>
                <w:szCs w:val="28"/>
              </w:rPr>
              <w:t xml:space="preserve">аниц в 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мин</w:t>
            </w:r>
            <w:r w:rsidR="00F323C7">
              <w:rPr>
                <w:rFonts w:ascii="PT Astra Serif" w:hAnsi="PT Astra Serif"/>
                <w:sz w:val="28"/>
                <w:szCs w:val="28"/>
              </w:rPr>
              <w:t>ут</w:t>
            </w:r>
            <w:r w:rsidR="00F05366">
              <w:rPr>
                <w:rFonts w:ascii="PT Astra Serif" w:hAnsi="PT Astra Serif"/>
                <w:sz w:val="28"/>
                <w:szCs w:val="28"/>
              </w:rPr>
              <w:t>у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наличие </w:t>
            </w:r>
            <w:r w:rsidR="00F05366">
              <w:rPr>
                <w:rFonts w:ascii="PT Astra Serif" w:hAnsi="PT Astra Serif"/>
                <w:sz w:val="28"/>
                <w:szCs w:val="28"/>
              </w:rPr>
              <w:t>н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епрерывной подачи чернил, сетевой интерфейс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территориального отдела ЗАГС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11 687,00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Принтер</w:t>
            </w:r>
          </w:p>
          <w:p w:rsidR="004244F0" w:rsidRPr="004F6A18" w:rsidRDefault="004244F0" w:rsidP="00F05366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(лазерный, цветность – черно-белый, формат печати А4, скорость </w:t>
            </w:r>
            <w:r w:rsidR="00F05366">
              <w:rPr>
                <w:rFonts w:ascii="PT Astra Serif" w:hAnsi="PT Astra Serif"/>
                <w:sz w:val="28"/>
                <w:szCs w:val="28"/>
              </w:rPr>
              <w:t>п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ечати/с</w:t>
            </w:r>
            <w:r w:rsidR="009C647D">
              <w:rPr>
                <w:rFonts w:ascii="PT Astra Serif" w:hAnsi="PT Astra Serif"/>
                <w:sz w:val="28"/>
                <w:szCs w:val="28"/>
              </w:rPr>
              <w:t>канирования не более 60 стр</w:t>
            </w:r>
            <w:r w:rsidR="00F05366">
              <w:rPr>
                <w:rFonts w:ascii="PT Astra Serif" w:hAnsi="PT Astra Serif"/>
                <w:sz w:val="28"/>
                <w:szCs w:val="28"/>
              </w:rPr>
              <w:t xml:space="preserve">аниц в </w:t>
            </w:r>
            <w:r w:rsidR="009C647D">
              <w:rPr>
                <w:rFonts w:ascii="PT Astra Serif" w:hAnsi="PT Astra Serif"/>
                <w:sz w:val="28"/>
                <w:szCs w:val="28"/>
              </w:rPr>
              <w:t>мин</w:t>
            </w:r>
            <w:r w:rsidR="00F323C7">
              <w:rPr>
                <w:rFonts w:ascii="PT Astra Serif" w:hAnsi="PT Astra Serif"/>
                <w:sz w:val="28"/>
                <w:szCs w:val="28"/>
              </w:rPr>
              <w:t>ут</w:t>
            </w:r>
            <w:r w:rsidR="00F05366">
              <w:rPr>
                <w:rFonts w:ascii="PT Astra Serif" w:hAnsi="PT Astra Serif"/>
                <w:sz w:val="28"/>
                <w:szCs w:val="28"/>
              </w:rPr>
              <w:t>у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сетевой интерфейс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территориального отдела ЗАГС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17 675,00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Многофункциональное устройство</w:t>
            </w:r>
          </w:p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(лазерный, цветность – черно-белый, формат печати А4, скорость печа</w:t>
            </w:r>
            <w:r w:rsidR="009C647D">
              <w:rPr>
                <w:rFonts w:ascii="PT Astra Serif" w:hAnsi="PT Astra Serif"/>
                <w:sz w:val="28"/>
                <w:szCs w:val="28"/>
              </w:rPr>
              <w:t xml:space="preserve">ти/сканирования не более 60 </w:t>
            </w:r>
            <w:r w:rsidR="00F05366" w:rsidRPr="00F05366">
              <w:rPr>
                <w:rFonts w:ascii="PT Astra Serif" w:hAnsi="PT Astra Serif"/>
                <w:sz w:val="28"/>
                <w:szCs w:val="28"/>
              </w:rPr>
              <w:t>страниц в минуту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интерфейсы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28 130,00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Многофункциональное устройство</w:t>
            </w:r>
          </w:p>
          <w:p w:rsidR="00874EDF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(струйный, цветность – черно-белый, формат печати А4, скорость печати/сканирования не более 39 </w:t>
            </w:r>
            <w:r w:rsidR="00F05366" w:rsidRPr="00F05366">
              <w:rPr>
                <w:rFonts w:ascii="PT Astra Serif" w:hAnsi="PT Astra Serif"/>
                <w:sz w:val="28"/>
                <w:szCs w:val="28"/>
              </w:rPr>
              <w:t>страниц в минуту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874EDF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порт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RJ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-11, порт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порт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RJ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-45, </w:t>
            </w:r>
            <w:r w:rsidR="00F323C7" w:rsidRPr="00F323C7">
              <w:rPr>
                <w:rFonts w:ascii="PT Astra Serif" w:hAnsi="PT Astra Serif"/>
                <w:sz w:val="28"/>
                <w:szCs w:val="28"/>
                <w:lang w:val="en-US"/>
              </w:rPr>
              <w:t>Ethernet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Департамента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45 256,17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все должности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F323C7">
      <w:pPr>
        <w:suppressAutoHyphens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4244F0" w:rsidRPr="004F6A18" w:rsidRDefault="004244F0" w:rsidP="009C647D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11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приобретение телефонных, факсимильных аппаратов, офисной техники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2123"/>
        <w:gridCol w:w="2081"/>
        <w:gridCol w:w="1686"/>
        <w:gridCol w:w="1658"/>
        <w:gridCol w:w="2053"/>
      </w:tblGrid>
      <w:tr w:rsidR="004244F0" w:rsidRPr="004F6A18" w:rsidTr="004244F0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9C647D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одной единицы, руб</w:t>
            </w:r>
            <w:r w:rsidR="009C647D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Срок полезного использования, в годах</w:t>
            </w:r>
          </w:p>
        </w:tc>
      </w:tr>
      <w:tr w:rsidR="004244F0" w:rsidRPr="004F6A18" w:rsidTr="004244F0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Телефон проводной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сотрудника Департамента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2 600,00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Радиотелефон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структурное подразделение Департамента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1 800,00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Факсимильный аппарат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структурное подразделение Департамента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6 900,00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Уничтожитель документов (шредер)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структурное подразделение Департамента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13 300,00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trHeight w:val="1114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рабочее место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7 300,00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все должности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9C647D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12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  <w:r w:rsidR="002463B1">
        <w:rPr>
          <w:rFonts w:ascii="PT Astra Serif" w:hAnsi="PT Astra Serif"/>
          <w:sz w:val="28"/>
          <w:szCs w:val="28"/>
        </w:rPr>
        <w:t xml:space="preserve"> </w:t>
      </w:r>
      <w:r w:rsidRPr="004F6A18">
        <w:rPr>
          <w:rFonts w:ascii="PT Astra Serif" w:hAnsi="PT Astra Serif"/>
          <w:sz w:val="28"/>
          <w:szCs w:val="28"/>
        </w:rPr>
        <w:t>на приобретение мониторов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2498"/>
        <w:gridCol w:w="2467"/>
        <w:gridCol w:w="2622"/>
      </w:tblGrid>
      <w:tr w:rsidR="004244F0" w:rsidRPr="004F6A18" w:rsidTr="004244F0">
        <w:trPr>
          <w:jc w:val="center"/>
        </w:trPr>
        <w:tc>
          <w:tcPr>
            <w:tcW w:w="2614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498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9C647D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467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одной единицы, руб</w:t>
            </w:r>
            <w:r w:rsidR="009C647D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4244F0" w:rsidRPr="004F6A18" w:rsidTr="004244F0">
        <w:trPr>
          <w:jc w:val="center"/>
        </w:trPr>
        <w:tc>
          <w:tcPr>
            <w:tcW w:w="2614" w:type="dxa"/>
            <w:shd w:val="clear" w:color="auto" w:fill="auto"/>
            <w:vAlign w:val="center"/>
            <w:hideMark/>
          </w:tcPr>
          <w:p w:rsidR="00874EDF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Монитор </w:t>
            </w:r>
          </w:p>
          <w:p w:rsidR="009C647D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(размер не более </w:t>
            </w:r>
          </w:p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24 дюймов)</w:t>
            </w:r>
          </w:p>
        </w:tc>
        <w:tc>
          <w:tcPr>
            <w:tcW w:w="2498" w:type="dxa"/>
            <w:shd w:val="clear" w:color="auto" w:fill="auto"/>
            <w:vAlign w:val="center"/>
            <w:hideMark/>
          </w:tcPr>
          <w:p w:rsidR="009C647D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</w:p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 единицы на сотрудника Департамента</w:t>
            </w:r>
          </w:p>
        </w:tc>
        <w:tc>
          <w:tcPr>
            <w:tcW w:w="2467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10 652,00</w:t>
            </w:r>
          </w:p>
        </w:tc>
        <w:tc>
          <w:tcPr>
            <w:tcW w:w="2622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все должности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C647D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13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приобретение носителей информации, в том числе магнитных и оптических носителей информации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3038"/>
        <w:gridCol w:w="2027"/>
        <w:gridCol w:w="2007"/>
        <w:gridCol w:w="2153"/>
      </w:tblGrid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9C647D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одной единицы, руб</w:t>
            </w:r>
            <w:r w:rsidR="009C647D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EDF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Внешний жесткий диск (объем памяти </w:t>
            </w:r>
          </w:p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256 Гб</w:t>
            </w:r>
            <w:r w:rsidR="00FA12B5">
              <w:rPr>
                <w:rFonts w:ascii="PT Astra Serif" w:hAnsi="PT Astra Serif"/>
                <w:sz w:val="28"/>
                <w:szCs w:val="28"/>
              </w:rPr>
              <w:t>айт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6 970,00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высшая группа должностей категория «руководители»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EDF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USB</w:t>
            </w:r>
            <w:r w:rsidRPr="004F6A18">
              <w:rPr>
                <w:rFonts w:ascii="PT Astra Serif" w:hAnsi="PT Astra Serif"/>
                <w:sz w:val="28"/>
                <w:szCs w:val="28"/>
              </w:rPr>
              <w:t>-</w:t>
            </w:r>
            <w:proofErr w:type="spellStart"/>
            <w:r w:rsidRPr="004F6A18">
              <w:rPr>
                <w:rFonts w:ascii="PT Astra Serif" w:hAnsi="PT Astra Serif"/>
                <w:sz w:val="28"/>
                <w:szCs w:val="28"/>
              </w:rPr>
              <w:t>флеш</w:t>
            </w:r>
            <w:proofErr w:type="spellEnd"/>
            <w:r w:rsidRPr="004F6A18">
              <w:rPr>
                <w:rFonts w:ascii="PT Astra Serif" w:hAnsi="PT Astra Serif"/>
                <w:sz w:val="28"/>
                <w:szCs w:val="28"/>
              </w:rPr>
              <w:t xml:space="preserve"> накопитель (объем памяти </w:t>
            </w:r>
          </w:p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8 Гб</w:t>
            </w:r>
            <w:r w:rsidR="00FA12B5">
              <w:rPr>
                <w:rFonts w:ascii="PT Astra Serif" w:hAnsi="PT Astra Serif"/>
                <w:sz w:val="28"/>
                <w:szCs w:val="28"/>
              </w:rPr>
              <w:t>айт</w:t>
            </w:r>
            <w:r w:rsidRPr="004F6A18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90 единиц на Департамент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480,00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Оптический носитель информации (диск)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100 единиц на Департамент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70,00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все должности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9C647D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14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3862"/>
        <w:gridCol w:w="1911"/>
        <w:gridCol w:w="2314"/>
        <w:gridCol w:w="1541"/>
      </w:tblGrid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расходных материалов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Норматив потребления расходных материалов в год на 1 устройство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9C647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Цена расходного материала за единицу, руб</w:t>
            </w:r>
            <w:r w:rsidR="009C647D"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лей</w:t>
            </w: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*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0FE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Категория должностей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 xml:space="preserve">Тонер-картридж для 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принтера 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</w:rPr>
              <w:t>Canon</w:t>
            </w:r>
            <w:proofErr w:type="spellEnd"/>
            <w:r w:rsidRPr="002C0FE8">
              <w:rPr>
                <w:rFonts w:ascii="PT Astra Serif" w:hAnsi="PT Astra Serif"/>
                <w:sz w:val="26"/>
                <w:szCs w:val="26"/>
              </w:rPr>
              <w:t xml:space="preserve"> i-SENSYS MF4550</w:t>
            </w:r>
            <w:r w:rsidRPr="002C0FE8">
              <w:rPr>
                <w:rFonts w:ascii="PT Astra Serif" w:hAnsi="PT Astra Serif"/>
                <w:sz w:val="26"/>
                <w:szCs w:val="26"/>
                <w:lang w:val="en-US"/>
              </w:rPr>
              <w:t>d</w:t>
            </w:r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2100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540,00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 xml:space="preserve">Тонер-картридж для 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принтера 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</w:rPr>
              <w:t>Canon</w:t>
            </w:r>
            <w:proofErr w:type="spellEnd"/>
            <w:r w:rsidRPr="002C0FE8">
              <w:rPr>
                <w:rFonts w:ascii="PT Astra Serif" w:hAnsi="PT Astra Serif"/>
                <w:sz w:val="26"/>
                <w:szCs w:val="26"/>
              </w:rPr>
              <w:t xml:space="preserve"> i-SENSYS MF4150</w:t>
            </w:r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2000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540,00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 xml:space="preserve">Контейнер с чернилами 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для принтера 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</w:rPr>
              <w:t>Epson</w:t>
            </w:r>
            <w:proofErr w:type="spellEnd"/>
            <w:r w:rsidRPr="002C0FE8">
              <w:rPr>
                <w:rFonts w:ascii="PT Astra Serif" w:hAnsi="PT Astra Serif"/>
                <w:sz w:val="26"/>
                <w:szCs w:val="26"/>
              </w:rPr>
              <w:t xml:space="preserve"> M100/М105</w:t>
            </w:r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6000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1 380,37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>Тонер-картридж</w:t>
            </w:r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для многофункционального устройства KYOCERA ECOSYS M2035dn</w:t>
            </w:r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7200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747,10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 xml:space="preserve">Драм-картридж для 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многофункционального устройства 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</w:rPr>
              <w:t>Xerox</w:t>
            </w:r>
            <w:proofErr w:type="spellEnd"/>
            <w:r w:rsidRPr="002C0F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</w:rPr>
              <w:t>WorkCentre</w:t>
            </w:r>
            <w:proofErr w:type="spellEnd"/>
            <w:r w:rsidRPr="002C0FE8">
              <w:rPr>
                <w:rFonts w:ascii="PT Astra Serif" w:hAnsi="PT Astra Serif"/>
                <w:sz w:val="26"/>
                <w:szCs w:val="26"/>
              </w:rPr>
              <w:t xml:space="preserve"> 5020</w:t>
            </w:r>
            <w:r w:rsidR="0050043E" w:rsidRPr="002C0F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C0FE8">
              <w:rPr>
                <w:rFonts w:ascii="PT Astra Serif" w:hAnsi="PT Astra Serif"/>
                <w:sz w:val="26"/>
                <w:szCs w:val="26"/>
              </w:rPr>
              <w:t>(Ресурс 22000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8 150,00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bCs/>
                <w:sz w:val="26"/>
                <w:szCs w:val="26"/>
              </w:rPr>
              <w:t xml:space="preserve">Картридж 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для многофункционального устройства </w:t>
            </w:r>
            <w:r w:rsidRPr="002C0FE8">
              <w:rPr>
                <w:rFonts w:ascii="PT Astra Serif" w:hAnsi="PT Astra Serif"/>
                <w:sz w:val="26"/>
                <w:szCs w:val="26"/>
                <w:lang w:val="en-US"/>
              </w:rPr>
              <w:t>Ricoh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C0FE8">
              <w:rPr>
                <w:rFonts w:ascii="PT Astra Serif" w:hAnsi="PT Astra Serif"/>
                <w:sz w:val="26"/>
                <w:szCs w:val="26"/>
                <w:lang w:val="en-US"/>
              </w:rPr>
              <w:t>SP</w:t>
            </w:r>
            <w:r w:rsidRPr="002C0FE8">
              <w:rPr>
                <w:rFonts w:ascii="PT Astra Serif" w:hAnsi="PT Astra Serif"/>
                <w:sz w:val="26"/>
                <w:szCs w:val="26"/>
              </w:rPr>
              <w:t xml:space="preserve"> 325</w:t>
            </w:r>
            <w:proofErr w:type="spellStart"/>
            <w:r w:rsidRPr="002C0FE8">
              <w:rPr>
                <w:rFonts w:ascii="PT Astra Serif" w:hAnsi="PT Astra Serif"/>
                <w:sz w:val="26"/>
                <w:szCs w:val="26"/>
                <w:lang w:val="en-US"/>
              </w:rPr>
              <w:t>SNw</w:t>
            </w:r>
            <w:proofErr w:type="spellEnd"/>
          </w:p>
          <w:p w:rsidR="004244F0" w:rsidRPr="002C0FE8" w:rsidRDefault="004244F0" w:rsidP="0050043E">
            <w:pPr>
              <w:suppressAutoHyphens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6400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15 791,25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ind w:firstLine="29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 xml:space="preserve">Картридж для 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 xml:space="preserve">принтера HP </w:t>
            </w:r>
            <w:proofErr w:type="spellStart"/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>LaserJet</w:t>
            </w:r>
            <w:proofErr w:type="spellEnd"/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 xml:space="preserve"> P2055</w:t>
            </w:r>
          </w:p>
          <w:p w:rsidR="004244F0" w:rsidRPr="002C0FE8" w:rsidRDefault="004244F0" w:rsidP="0050043E">
            <w:pPr>
              <w:suppressAutoHyphens/>
              <w:ind w:firstLine="29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2300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790,00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244F0" w:rsidRPr="004F6A18" w:rsidTr="004244F0">
        <w:trPr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50043E">
            <w:pPr>
              <w:suppressAutoHyphens/>
              <w:ind w:firstLine="29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 xml:space="preserve">Картридж для 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 xml:space="preserve">принтера HP </w:t>
            </w:r>
            <w:proofErr w:type="spellStart"/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>LaserJet</w:t>
            </w:r>
            <w:proofErr w:type="spellEnd"/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  <w:lang w:val="en-US"/>
              </w:rPr>
              <w:t>pro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 xml:space="preserve"> 400 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  <w:lang w:val="en-US"/>
              </w:rPr>
              <w:t>m</w:t>
            </w:r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</w:rPr>
              <w:t>451</w:t>
            </w:r>
            <w:proofErr w:type="spellStart"/>
            <w:r w:rsidRPr="002C0FE8">
              <w:rPr>
                <w:rFonts w:ascii="PT Astra Serif" w:hAnsi="PT Astra Serif"/>
                <w:bCs/>
                <w:sz w:val="26"/>
                <w:szCs w:val="26"/>
                <w:shd w:val="clear" w:color="auto" w:fill="FFFFFF"/>
                <w:lang w:val="en-US"/>
              </w:rPr>
              <w:t>nw</w:t>
            </w:r>
            <w:proofErr w:type="spellEnd"/>
          </w:p>
          <w:p w:rsidR="004244F0" w:rsidRPr="002C0FE8" w:rsidRDefault="004244F0" w:rsidP="0050043E">
            <w:pPr>
              <w:suppressAutoHyphens/>
              <w:ind w:firstLine="29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(Ресурс 2200 листов)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не более 1 150,00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2C0FE8" w:rsidRDefault="004244F0" w:rsidP="004244F0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FE8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both"/>
        <w:rPr>
          <w:rFonts w:ascii="PT Astra Serif" w:hAnsi="PT Astra Serif"/>
          <w:sz w:val="28"/>
          <w:szCs w:val="28"/>
        </w:rPr>
      </w:pPr>
    </w:p>
    <w:p w:rsidR="004244F0" w:rsidRPr="002C0FE8" w:rsidRDefault="004244F0" w:rsidP="004244F0">
      <w:pPr>
        <w:widowControl w:val="0"/>
        <w:suppressAutoHyphens/>
        <w:jc w:val="both"/>
        <w:rPr>
          <w:rFonts w:ascii="PT Astra Serif" w:hAnsi="PT Astra Serif"/>
          <w:sz w:val="26"/>
          <w:szCs w:val="26"/>
        </w:rPr>
      </w:pPr>
      <w:r w:rsidRPr="002C0FE8">
        <w:rPr>
          <w:rFonts w:ascii="PT Astra Serif" w:hAnsi="PT Astra Serif"/>
          <w:sz w:val="26"/>
          <w:szCs w:val="26"/>
        </w:rPr>
        <w:t>* В случае закупки оригинальных расходных материалов допускается увеличение цены за единицу (за исключением по</w:t>
      </w:r>
      <w:r w:rsidR="002C0FE8">
        <w:rPr>
          <w:rFonts w:ascii="PT Astra Serif" w:hAnsi="PT Astra Serif"/>
          <w:sz w:val="26"/>
          <w:szCs w:val="26"/>
        </w:rPr>
        <w:t xml:space="preserve">зиции 6 Таблицы 3), но не более </w:t>
      </w:r>
      <w:r w:rsidRPr="002C0FE8">
        <w:rPr>
          <w:rFonts w:ascii="PT Astra Serif" w:hAnsi="PT Astra Serif"/>
          <w:sz w:val="26"/>
          <w:szCs w:val="26"/>
        </w:rPr>
        <w:t>18 000,00 рублей. Под оригинальными расходными материалами понимаются картриджи, изготовленные под теми же торговыми знаками, что и печатающая техника для которой предназначены картриджи, непосредственно самими производителями соответствующей печатной техники либо иными компаниями по лицензии указанных производителей.</w:t>
      </w:r>
    </w:p>
    <w:p w:rsidR="004244F0" w:rsidRPr="004F6A18" w:rsidRDefault="004244F0" w:rsidP="002C0FE8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</w:rPr>
      </w:pPr>
      <w:r w:rsidRPr="002C0FE8">
        <w:rPr>
          <w:rFonts w:ascii="PT Astra Serif" w:hAnsi="PT Astra Serif"/>
          <w:sz w:val="26"/>
          <w:szCs w:val="26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15</w:t>
      </w:r>
    </w:p>
    <w:p w:rsidR="004244F0" w:rsidRPr="004F6A18" w:rsidRDefault="004244F0" w:rsidP="004244F0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 xml:space="preserve">на приобретение иных материальных запасов </w:t>
      </w:r>
      <w:r w:rsidRPr="004F6A18">
        <w:rPr>
          <w:rFonts w:ascii="PT Astra Serif" w:eastAsia="Calibri" w:hAnsi="PT Astra Serif"/>
          <w:bCs/>
          <w:sz w:val="28"/>
          <w:szCs w:val="28"/>
        </w:rPr>
        <w:t>в сфере информационно-коммуникационных технологий</w:t>
      </w:r>
    </w:p>
    <w:p w:rsidR="004244F0" w:rsidRPr="004F6A18" w:rsidRDefault="004244F0" w:rsidP="004244F0">
      <w:pPr>
        <w:widowControl w:val="0"/>
        <w:spacing w:line="259" w:lineRule="auto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4"/>
        <w:gridCol w:w="2977"/>
        <w:gridCol w:w="1924"/>
        <w:gridCol w:w="2423"/>
        <w:gridCol w:w="2026"/>
      </w:tblGrid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Количество, ед</w:t>
            </w:r>
            <w:r w:rsidR="002C0FE8">
              <w:rPr>
                <w:rFonts w:ascii="PT Astra Serif" w:eastAsia="Calibri" w:hAnsi="PT Astra Serif"/>
                <w:sz w:val="28"/>
                <w:szCs w:val="28"/>
              </w:rPr>
              <w:t>иниц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Цена одной единицы, руб</w:t>
            </w:r>
            <w:r w:rsidR="002C0FE8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Категория должностей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450,00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Мышь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140,00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Сетевой фильтр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 единиц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240,00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Аккумулятор для источника бесперебойного питания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 единицы на устройство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1 807,00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Накопитель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 единицы на рабочее место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3 168,59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Накопитель 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>HDD</w:t>
            </w:r>
            <w:r w:rsidR="005212DC"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для сервера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 единиц на сервер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23 215,66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4244F0" w:rsidRPr="004F6A18" w:rsidTr="004244F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Накопитель 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SSD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для сервера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 единиц на сервер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26 766,66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spacing w:line="259" w:lineRule="auto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</w:tbl>
    <w:p w:rsidR="004244F0" w:rsidRPr="004F6A18" w:rsidRDefault="004244F0" w:rsidP="002C0FE8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16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оплату услуг почтовой связи*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6232"/>
      </w:tblGrid>
      <w:tr w:rsidR="004244F0" w:rsidRPr="004F6A18" w:rsidTr="004244F0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Планируемое количество почтовых отправлений в год, шт</w:t>
            </w:r>
            <w:r w:rsidR="002C0FE8">
              <w:rPr>
                <w:rFonts w:ascii="PT Astra Serif" w:hAnsi="PT Astra Serif"/>
                <w:sz w:val="28"/>
                <w:szCs w:val="28"/>
              </w:rPr>
              <w:t>ук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одного почтового отправления, руб</w:t>
            </w:r>
            <w:r w:rsidR="002C0FE8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32000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43E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kern w:val="20"/>
                <w:sz w:val="28"/>
                <w:szCs w:val="28"/>
              </w:rPr>
            </w:pPr>
            <w:r w:rsidRPr="004F6A18">
              <w:rPr>
                <w:rFonts w:ascii="PT Astra Serif" w:hAnsi="PT Astra Serif"/>
                <w:kern w:val="20"/>
                <w:sz w:val="28"/>
                <w:szCs w:val="28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</w:t>
            </w:r>
            <w:r w:rsidR="0050043E">
              <w:rPr>
                <w:rFonts w:ascii="PT Astra Serif" w:hAnsi="PT Astra Serif"/>
                <w:kern w:val="20"/>
                <w:sz w:val="28"/>
                <w:szCs w:val="28"/>
              </w:rPr>
              <w:t xml:space="preserve">       </w:t>
            </w:r>
            <w:r w:rsidRPr="004F6A18">
              <w:rPr>
                <w:rFonts w:ascii="PT Astra Serif" w:hAnsi="PT Astra Serif"/>
                <w:kern w:val="20"/>
                <w:sz w:val="28"/>
                <w:szCs w:val="28"/>
              </w:rPr>
              <w:t xml:space="preserve">от 15 ноября 2011 года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kern w:val="20"/>
                <w:sz w:val="28"/>
                <w:szCs w:val="28"/>
              </w:rPr>
              <w:t>с учетом марок</w:t>
            </w:r>
          </w:p>
        </w:tc>
      </w:tr>
    </w:tbl>
    <w:p w:rsidR="004244F0" w:rsidRPr="004F6A18" w:rsidRDefault="004244F0" w:rsidP="004244F0">
      <w:pPr>
        <w:widowControl w:val="0"/>
        <w:suppressAutoHyphens/>
        <w:rPr>
          <w:rFonts w:ascii="PT Astra Serif" w:hAnsi="PT Astra Serif"/>
          <w:sz w:val="28"/>
          <w:szCs w:val="28"/>
          <w:lang w:eastAsia="en-US"/>
        </w:rPr>
      </w:pPr>
      <w:r w:rsidRPr="004F6A18">
        <w:rPr>
          <w:rFonts w:ascii="PT Astra Serif" w:hAnsi="PT Astra Serif"/>
          <w:sz w:val="28"/>
          <w:szCs w:val="28"/>
        </w:rPr>
        <w:t>* в том числе на оплату государственных знаков почтовой оплаты, подтверждающих оплату услуг почтовой связи (марки почтовые).</w:t>
      </w:r>
    </w:p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2C0FE8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17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аренду помещений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4820"/>
        <w:gridCol w:w="4530"/>
      </w:tblGrid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D855AF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Пл</w:t>
            </w:r>
            <w:r w:rsidR="00D855AF">
              <w:rPr>
                <w:rFonts w:ascii="PT Astra Serif" w:hAnsi="PT Astra Serif"/>
                <w:sz w:val="28"/>
                <w:szCs w:val="28"/>
              </w:rPr>
              <w:t xml:space="preserve">ощадь арендуемого помещения, 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м</w:t>
            </w:r>
            <w:r w:rsidR="00D855AF" w:rsidRPr="00DF42CA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DF42CA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Цена ежемесячной аренды за </w:t>
            </w:r>
            <w:r w:rsidR="00DF42CA">
              <w:rPr>
                <w:rFonts w:ascii="PT Astra Serif" w:hAnsi="PT Astra Serif"/>
                <w:sz w:val="28"/>
                <w:szCs w:val="28"/>
              </w:rPr>
              <w:t xml:space="preserve">1 </w:t>
            </w:r>
            <w:r w:rsidR="002C0FE8">
              <w:rPr>
                <w:rFonts w:ascii="PT Astra Serif" w:hAnsi="PT Astra Serif"/>
                <w:sz w:val="28"/>
                <w:szCs w:val="28"/>
              </w:rPr>
              <w:t>м</w:t>
            </w:r>
            <w:r w:rsidR="00DF42CA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 арендуемой площади, руб</w:t>
            </w:r>
            <w:r w:rsidR="002C0FE8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261,00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96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127,00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138,00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159,00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122,00</w:t>
            </w:r>
          </w:p>
        </w:tc>
      </w:tr>
      <w:tr w:rsidR="004244F0" w:rsidRPr="004F6A18" w:rsidTr="004244F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73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355,00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2C0FE8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18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на техническое обслуживание и </w:t>
      </w:r>
      <w:proofErr w:type="spellStart"/>
      <w:r w:rsidRPr="004F6A18">
        <w:rPr>
          <w:rFonts w:ascii="PT Astra Serif" w:hAnsi="PT Astra Serif"/>
          <w:sz w:val="28"/>
          <w:szCs w:val="28"/>
        </w:rPr>
        <w:t>регламентно</w:t>
      </w:r>
      <w:proofErr w:type="spellEnd"/>
      <w:r w:rsidRPr="004F6A18">
        <w:rPr>
          <w:rFonts w:ascii="PT Astra Serif" w:hAnsi="PT Astra Serif"/>
          <w:sz w:val="28"/>
          <w:szCs w:val="28"/>
        </w:rPr>
        <w:t>-профилактический ремонт систем охранной, охранно-пожарной сигнализации, автоматической пожарной сигнализации, установок порошкового пожаротушения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56"/>
        <w:gridCol w:w="4956"/>
      </w:tblGrid>
      <w:tr w:rsidR="004244F0" w:rsidRPr="004F6A18" w:rsidTr="004244F0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3E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Количество обслуживаемых устройств в составе системы охранной, </w:t>
            </w:r>
          </w:p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охранно-пожарной сигнализации, автоматической пожарной сигнализации, установок порошкового пожаротушения, ед</w:t>
            </w:r>
            <w:r w:rsidR="002C0FE8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обслуживания одного устройства в месяц, руб</w:t>
            </w:r>
            <w:r w:rsidR="002C0FE8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1026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130,00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2C0FE8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19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проведение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текущего ремонта помещения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075"/>
        <w:gridCol w:w="1837"/>
      </w:tblGrid>
      <w:tr w:rsidR="004244F0" w:rsidRPr="004F6A18" w:rsidTr="004244F0">
        <w:trPr>
          <w:trHeight w:val="1974"/>
          <w:jc w:val="center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3E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Норма проведения текущего ремонта помещения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</w:t>
            </w:r>
            <w:r w:rsidR="004F6A18">
              <w:rPr>
                <w:rFonts w:ascii="PT Astra Serif" w:hAnsi="PT Astra Serif"/>
                <w:sz w:val="28"/>
                <w:szCs w:val="28"/>
              </w:rPr>
              <w:t xml:space="preserve">ое СССР </w:t>
            </w:r>
          </w:p>
          <w:p w:rsidR="004244F0" w:rsidRPr="004F6A18" w:rsidRDefault="002C0FE8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 23 ноября 1988 года №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 312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одного раза в 3 года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2C0FE8">
      <w:pPr>
        <w:widowControl w:val="0"/>
        <w:suppressAutoHyphens/>
        <w:ind w:firstLine="8505"/>
        <w:rPr>
          <w:rFonts w:ascii="PT Astra Serif" w:hAnsi="PT Astra Serif"/>
          <w:sz w:val="28"/>
          <w:szCs w:val="28"/>
          <w:lang w:eastAsia="en-US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20</w:t>
      </w:r>
    </w:p>
    <w:p w:rsidR="00F323C7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содержание (уборку) прилегающей территории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4244F0" w:rsidRPr="004F6A18" w:rsidTr="004244F0">
        <w:trPr>
          <w:jc w:val="center"/>
        </w:trPr>
        <w:tc>
          <w:tcPr>
            <w:tcW w:w="4956" w:type="dxa"/>
            <w:shd w:val="clear" w:color="auto" w:fill="auto"/>
            <w:hideMark/>
          </w:tcPr>
          <w:p w:rsidR="004244F0" w:rsidRPr="00DF42CA" w:rsidRDefault="004244F0" w:rsidP="00DF42CA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Площадь закрепле</w:t>
            </w:r>
            <w:r w:rsidR="00DF42CA">
              <w:rPr>
                <w:rFonts w:ascii="PT Astra Serif" w:hAnsi="PT Astra Serif"/>
                <w:sz w:val="28"/>
                <w:szCs w:val="28"/>
              </w:rPr>
              <w:t xml:space="preserve">нной прилегающей территории, 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м</w:t>
            </w:r>
            <w:r w:rsidR="00DF42CA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956" w:type="dxa"/>
            <w:shd w:val="clear" w:color="auto" w:fill="auto"/>
            <w:hideMark/>
          </w:tcPr>
          <w:p w:rsid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Цена содержания (уборки) прилегающей территории в месяц </w:t>
            </w:r>
          </w:p>
          <w:p w:rsidR="004244F0" w:rsidRPr="004F6A18" w:rsidRDefault="00DF42CA" w:rsidP="00DF42CA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 1 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м</w:t>
            </w:r>
            <w:r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, руб</w:t>
            </w:r>
            <w:r w:rsidR="0097175E">
              <w:rPr>
                <w:rFonts w:ascii="PT Astra Serif" w:hAnsi="PT Astra Serif"/>
                <w:sz w:val="28"/>
                <w:szCs w:val="28"/>
              </w:rPr>
              <w:t>л</w:t>
            </w:r>
            <w:r w:rsidR="002C0FE8">
              <w:rPr>
                <w:rFonts w:ascii="PT Astra Serif" w:hAnsi="PT Astra Serif"/>
                <w:sz w:val="28"/>
                <w:szCs w:val="28"/>
              </w:rPr>
              <w:t>ей</w:t>
            </w:r>
          </w:p>
        </w:tc>
      </w:tr>
      <w:tr w:rsidR="004244F0" w:rsidRPr="004F6A18" w:rsidTr="004244F0">
        <w:trPr>
          <w:jc w:val="center"/>
        </w:trPr>
        <w:tc>
          <w:tcPr>
            <w:tcW w:w="4956" w:type="dxa"/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1301,5</w:t>
            </w:r>
          </w:p>
        </w:tc>
        <w:tc>
          <w:tcPr>
            <w:tcW w:w="4956" w:type="dxa"/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32,00</w:t>
            </w:r>
          </w:p>
        </w:tc>
      </w:tr>
    </w:tbl>
    <w:p w:rsidR="004244F0" w:rsidRPr="004F6A18" w:rsidRDefault="004244F0" w:rsidP="004244F0">
      <w:pPr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7C0939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21</w:t>
      </w:r>
    </w:p>
    <w:p w:rsidR="00F323C7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оплату услуг по обслуживанию и уборке помещения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3538"/>
        <w:gridCol w:w="3401"/>
        <w:gridCol w:w="2976"/>
      </w:tblGrid>
      <w:tr w:rsidR="004244F0" w:rsidRPr="004F6A18" w:rsidTr="004244F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Вид услуги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DF42CA" w:rsidRDefault="004244F0" w:rsidP="00DF42CA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Площадь помещений, в отношении которой планируется заключение контрак</w:t>
            </w:r>
            <w:r w:rsidR="00DF42CA">
              <w:rPr>
                <w:rFonts w:ascii="PT Astra Serif" w:hAnsi="PT Astra Serif"/>
                <w:sz w:val="28"/>
                <w:szCs w:val="28"/>
              </w:rPr>
              <w:t xml:space="preserve">та на обслуживание и уборку, 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м</w:t>
            </w:r>
            <w:r w:rsidR="00DF42CA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DF42CA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Цена услуги по обслуживанию и </w:t>
            </w:r>
            <w:r w:rsidR="00DF42CA">
              <w:rPr>
                <w:rFonts w:ascii="PT Astra Serif" w:hAnsi="PT Astra Serif"/>
                <w:sz w:val="28"/>
                <w:szCs w:val="28"/>
              </w:rPr>
              <w:t>уборке помещения в месяц за 1 м</w:t>
            </w:r>
            <w:r w:rsidR="00DF42CA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 w:rsidRPr="004F6A18">
              <w:rPr>
                <w:rFonts w:ascii="PT Astra Serif" w:hAnsi="PT Astra Serif"/>
                <w:sz w:val="28"/>
                <w:szCs w:val="28"/>
              </w:rPr>
              <w:t>, руб</w:t>
            </w:r>
            <w:r w:rsidR="007C0939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Уборка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976,52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75,00</w:t>
            </w:r>
          </w:p>
        </w:tc>
      </w:tr>
      <w:tr w:rsidR="004244F0" w:rsidRPr="004F6A18" w:rsidTr="004244F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Обслуживание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539,90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23,00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7C0939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22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 xml:space="preserve">Нормативы, применяемые при расчете затрат на техническое обслуживание и </w:t>
      </w:r>
      <w:proofErr w:type="spellStart"/>
      <w:r w:rsidRPr="004F6A18">
        <w:rPr>
          <w:rFonts w:ascii="PT Astra Serif" w:eastAsia="Calibri" w:hAnsi="PT Astra Serif"/>
          <w:sz w:val="28"/>
          <w:szCs w:val="28"/>
        </w:rPr>
        <w:t>регламентно</w:t>
      </w:r>
      <w:proofErr w:type="spellEnd"/>
      <w:r w:rsidRPr="004F6A18">
        <w:rPr>
          <w:rFonts w:ascii="PT Astra Serif" w:eastAsia="Calibri" w:hAnsi="PT Astra Serif"/>
          <w:sz w:val="28"/>
          <w:szCs w:val="28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12"/>
      </w:tblGrid>
      <w:tr w:rsidR="004244F0" w:rsidRPr="004F6A18" w:rsidTr="004244F0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50043E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Цена технического обслуживания и </w:t>
            </w: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регламентно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</w:rPr>
              <w:t>-профилактического ремонта теплового узла, систем электроснабжения, теплоснабжения, водоснабжения, канализации в месяц, руб</w:t>
            </w:r>
            <w:r w:rsidR="007C0939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35 038,89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DD16EF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23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техническое обслуживание и </w:t>
      </w:r>
      <w:proofErr w:type="spellStart"/>
      <w:r w:rsidRPr="004F6A18">
        <w:rPr>
          <w:rFonts w:ascii="PT Astra Serif" w:hAnsi="PT Astra Serif"/>
          <w:sz w:val="28"/>
          <w:szCs w:val="28"/>
        </w:rPr>
        <w:t>регламентно</w:t>
      </w:r>
      <w:proofErr w:type="spellEnd"/>
      <w:r w:rsidRPr="004F6A18">
        <w:rPr>
          <w:rFonts w:ascii="PT Astra Serif" w:hAnsi="PT Astra Serif"/>
          <w:sz w:val="28"/>
          <w:szCs w:val="28"/>
        </w:rPr>
        <w:t>-профилактический ремонт систем кондиционирования и вентиляции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56"/>
        <w:gridCol w:w="4956"/>
      </w:tblGrid>
      <w:tr w:rsidR="004244F0" w:rsidRPr="004F6A18" w:rsidTr="004244F0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установок кондиционирования и элементов систем вентиляции, ед</w:t>
            </w:r>
            <w:r w:rsidR="00DD16EF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Цена технического обслуживания и </w:t>
            </w:r>
            <w:proofErr w:type="spellStart"/>
            <w:r w:rsidRPr="004F6A18">
              <w:rPr>
                <w:rFonts w:ascii="PT Astra Serif" w:hAnsi="PT Astra Serif"/>
                <w:sz w:val="28"/>
                <w:szCs w:val="28"/>
              </w:rPr>
              <w:t>регламентно</w:t>
            </w:r>
            <w:proofErr w:type="spellEnd"/>
            <w:r w:rsidRPr="004F6A18">
              <w:rPr>
                <w:rFonts w:ascii="PT Astra Serif" w:hAnsi="PT Astra Serif"/>
                <w:sz w:val="28"/>
                <w:szCs w:val="28"/>
              </w:rPr>
              <w:t>-профилактического ремонта одной установки кондиционирования и элементов вентиляции, руб</w:t>
            </w:r>
            <w:r w:rsidR="00DD16EF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37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5 000,00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DD16EF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24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услуги по вывозу снега с прилегающей территории и сбросу снега с крыши здания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25"/>
        <w:gridCol w:w="1706"/>
        <w:gridCol w:w="2835"/>
        <w:gridCol w:w="2546"/>
      </w:tblGrid>
      <w:tr w:rsidR="004244F0" w:rsidRPr="004F6A18" w:rsidTr="004244F0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Наименование услуг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Количество услуг вывозу снега с прилегающей территории и сбросу снега с крыши здания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ind w:firstLine="11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Цена </w:t>
            </w:r>
            <w:r w:rsidRPr="004F6A18">
              <w:rPr>
                <w:rFonts w:ascii="PT Astra Serif" w:eastAsia="Calibri" w:hAnsi="PT Astra Serif"/>
                <w:bCs/>
                <w:sz w:val="28"/>
                <w:szCs w:val="28"/>
              </w:rPr>
              <w:t xml:space="preserve">услуги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по вывозу снега с прилегающей территории и сбросу снега с крыши здания, руб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50043E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Вывозу снега области </w:t>
            </w:r>
            <w:r w:rsidR="0050043E">
              <w:rPr>
                <w:rFonts w:ascii="PT Astra Serif" w:eastAsia="Calibri" w:hAnsi="PT Astra Serif"/>
                <w:sz w:val="28"/>
                <w:szCs w:val="28"/>
              </w:rPr>
              <w:t>с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негопогрузочной техникой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час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1 900,00</w:t>
            </w:r>
          </w:p>
        </w:tc>
      </w:tr>
      <w:tr w:rsidR="004244F0" w:rsidRPr="004F6A18" w:rsidTr="004244F0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50043E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Вывозу снега техникой для вывоза снега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единица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60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2 500,00</w:t>
            </w:r>
          </w:p>
        </w:tc>
      </w:tr>
      <w:tr w:rsidR="004244F0" w:rsidRPr="004F6A18" w:rsidTr="004244F0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50043E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Сброс снега с крыши здания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DF42CA" w:rsidRDefault="00DF42CA" w:rsidP="00CD75C1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971,00 </w:t>
            </w:r>
          </w:p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(не более 2 раз в год)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60,00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DD16EF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25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оплату услуг прачечных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29"/>
        <w:gridCol w:w="1471"/>
        <w:gridCol w:w="2070"/>
        <w:gridCol w:w="1984"/>
        <w:gridCol w:w="1837"/>
      </w:tblGrid>
      <w:tr w:rsidR="004244F0" w:rsidRPr="004F6A18" w:rsidTr="004244F0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Вид услуги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Периодичность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Количество в год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Цена</w:t>
            </w:r>
            <w:r w:rsidR="00CA58D8">
              <w:rPr>
                <w:rFonts w:ascii="PT Astra Serif" w:eastAsia="Calibri" w:hAnsi="PT Astra Serif"/>
                <w:sz w:val="28"/>
                <w:szCs w:val="28"/>
              </w:rPr>
              <w:t xml:space="preserve"> услуг, рублей</w:t>
            </w:r>
          </w:p>
        </w:tc>
      </w:tr>
      <w:tr w:rsidR="004244F0" w:rsidRPr="004F6A18" w:rsidTr="004244F0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6EF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Чистка и замена грязезащитных ковров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(комплект: ковер 1,15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F323C7">
              <w:rPr>
                <w:rFonts w:ascii="PT Astra Serif" w:eastAsia="Calibri" w:hAnsi="PT Astra Serif"/>
                <w:sz w:val="28"/>
                <w:szCs w:val="28"/>
              </w:rPr>
              <w:t>х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1,80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м – 2 шт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уки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, </w:t>
            </w:r>
          </w:p>
          <w:p w:rsidR="004244F0" w:rsidRPr="004F6A18" w:rsidRDefault="004244F0" w:rsidP="0031560D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ковер 1,15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F323C7">
              <w:rPr>
                <w:rFonts w:ascii="PT Astra Serif" w:eastAsia="Calibri" w:hAnsi="PT Astra Serif"/>
                <w:sz w:val="28"/>
                <w:szCs w:val="28"/>
              </w:rPr>
              <w:t>х</w:t>
            </w:r>
            <w:r w:rsidR="000267E0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2,40 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 xml:space="preserve">м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– 1 шт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6221E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омплект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6221E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женедельно не более 2 раз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104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755,00</w:t>
            </w:r>
          </w:p>
        </w:tc>
      </w:tr>
      <w:tr w:rsidR="004244F0" w:rsidRPr="004F6A18" w:rsidTr="004244F0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31560D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Чистка и замена грязезащитных ковров (комплект: ковер 1,50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DD16EF"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F323C7">
              <w:rPr>
                <w:rFonts w:ascii="PT Astra Serif" w:eastAsia="Calibri" w:hAnsi="PT Astra Serif"/>
                <w:sz w:val="28"/>
                <w:szCs w:val="28"/>
              </w:rPr>
              <w:t>х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2,50</w:t>
            </w:r>
            <w:r w:rsidR="0031560D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м – 1 шт</w:t>
            </w:r>
            <w:r w:rsidR="00EC40CB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  <w:r w:rsidRPr="004F6A18">
              <w:rPr>
                <w:rFonts w:ascii="PT Astra Serif" w:eastAsia="Calibri" w:hAnsi="PT Astra Serif"/>
                <w:sz w:val="28"/>
                <w:szCs w:val="28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6221E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к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омплект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6221E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женедельно не более 2 раз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104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395,00</w:t>
            </w:r>
          </w:p>
        </w:tc>
      </w:tr>
      <w:tr w:rsidR="004244F0" w:rsidRPr="004F6A18" w:rsidTr="004244F0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Чистка ковровых покрытий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B00499" w:rsidRDefault="00B00499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6221E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о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пределяется по фактическому количеству в отчетном году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160,00</w:t>
            </w:r>
          </w:p>
        </w:tc>
      </w:tr>
      <w:tr w:rsidR="004244F0" w:rsidRPr="004F6A18" w:rsidTr="004244F0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Стирка штор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B00499" w:rsidRDefault="00B00499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м</w:t>
            </w:r>
            <w:r>
              <w:rPr>
                <w:rFonts w:ascii="PT Astra Serif" w:eastAsia="Calibri" w:hAnsi="PT Astra Serif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 раз в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6221E0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6221E0">
              <w:rPr>
                <w:rFonts w:ascii="PT Astra Serif" w:eastAsia="Calibri" w:hAnsi="PT Astra Serif"/>
                <w:sz w:val="28"/>
                <w:szCs w:val="28"/>
              </w:rPr>
              <w:t>1475 (737,5х2)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6221E0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6221E0">
              <w:rPr>
                <w:rFonts w:ascii="PT Astra Serif" w:eastAsia="Calibri" w:hAnsi="PT Astra Serif"/>
                <w:sz w:val="28"/>
                <w:szCs w:val="28"/>
              </w:rPr>
              <w:t>не более 70,00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26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оплату работ по огнезащитной обработке деревянных конструкций помещений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500236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работы по огнезащитной обработке деревянны</w:t>
            </w:r>
            <w:r w:rsidR="00500236">
              <w:rPr>
                <w:rFonts w:ascii="PT Astra Serif" w:hAnsi="PT Astra Serif"/>
                <w:sz w:val="28"/>
                <w:szCs w:val="28"/>
              </w:rPr>
              <w:t xml:space="preserve">х конструкций помещений за 1 </w:t>
            </w:r>
            <w:r w:rsidRPr="004F6A18">
              <w:rPr>
                <w:rFonts w:ascii="PT Astra Serif" w:hAnsi="PT Astra Serif"/>
                <w:sz w:val="28"/>
                <w:szCs w:val="28"/>
              </w:rPr>
              <w:t>м</w:t>
            </w:r>
            <w:r w:rsidR="00500236">
              <w:rPr>
                <w:rFonts w:ascii="PT Astra Serif" w:hAnsi="PT Astra Serif"/>
                <w:sz w:val="28"/>
                <w:szCs w:val="28"/>
                <w:vertAlign w:val="superscript"/>
              </w:rPr>
              <w:t>2</w:t>
            </w:r>
            <w:r w:rsidRPr="004F6A18">
              <w:rPr>
                <w:rFonts w:ascii="PT Astra Serif" w:hAnsi="PT Astra Serif"/>
                <w:sz w:val="28"/>
                <w:szCs w:val="28"/>
              </w:rPr>
              <w:t>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42,00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27</w:t>
      </w:r>
    </w:p>
    <w:p w:rsidR="001E5A3C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приобретение</w:t>
      </w:r>
      <w:r w:rsidR="001E5A3C">
        <w:rPr>
          <w:rFonts w:ascii="PT Astra Serif" w:hAnsi="PT Astra Serif"/>
          <w:sz w:val="28"/>
          <w:szCs w:val="28"/>
        </w:rPr>
        <w:t xml:space="preserve"> </w:t>
      </w:r>
      <w:r w:rsidRPr="004F6A18">
        <w:rPr>
          <w:rFonts w:ascii="PT Astra Serif" w:hAnsi="PT Astra Serif"/>
          <w:sz w:val="28"/>
          <w:szCs w:val="28"/>
        </w:rPr>
        <w:t>бланков строгой отчетности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544"/>
        <w:gridCol w:w="3402"/>
      </w:tblGrid>
      <w:tr w:rsidR="004244F0" w:rsidRPr="004F6A18" w:rsidTr="004244F0">
        <w:trPr>
          <w:jc w:val="center"/>
        </w:trPr>
        <w:tc>
          <w:tcPr>
            <w:tcW w:w="2972" w:type="dxa"/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Вид бланков строгой отчетности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бланков строгой отчетности, шт</w:t>
            </w:r>
            <w:r w:rsidR="001E5A3C">
              <w:rPr>
                <w:rFonts w:ascii="PT Astra Serif" w:hAnsi="PT Astra Serif"/>
                <w:sz w:val="28"/>
                <w:szCs w:val="28"/>
              </w:rPr>
              <w:t>ук</w:t>
            </w:r>
          </w:p>
        </w:tc>
        <w:tc>
          <w:tcPr>
            <w:tcW w:w="3402" w:type="dxa"/>
            <w:shd w:val="clear" w:color="auto" w:fill="auto"/>
            <w:hideMark/>
          </w:tcPr>
          <w:p w:rsidR="004244F0" w:rsidRPr="004F6A18" w:rsidRDefault="004244F0" w:rsidP="001E5A3C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одного бланка строгой отчетности,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2972" w:type="dxa"/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ланки свидетельств о государственной регистрации актов гражданского состояния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пределяется по фактическому расходу в отчетном году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45,00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28</w:t>
      </w:r>
    </w:p>
    <w:p w:rsidR="001E5A3C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проведение диспансеризации работников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81"/>
        <w:gridCol w:w="3496"/>
        <w:gridCol w:w="2735"/>
      </w:tblGrid>
      <w:tr w:rsidR="004244F0" w:rsidRPr="004F6A18" w:rsidTr="004244F0">
        <w:trPr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Численность работников, подлежащих диспансеризации, ед</w:t>
            </w:r>
            <w:r w:rsidR="001E5A3C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проведения диспансеризации в расчете на одного работника,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Категория должностей</w:t>
            </w:r>
          </w:p>
        </w:tc>
      </w:tr>
      <w:tr w:rsidR="004244F0" w:rsidRPr="004F6A18" w:rsidTr="004244F0">
        <w:trPr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штатной численности работников Департамента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4 200,00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C00EFD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 xml:space="preserve">се должности 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29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</w:rPr>
        <w:t>Нормативы, применяемые при расчете затрат на оплату услуг охраны помещений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3402"/>
        <w:gridCol w:w="2687"/>
      </w:tblGrid>
      <w:tr w:rsidR="004244F0" w:rsidRPr="004F6A18" w:rsidTr="004244F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Цена услуги охраны за 1 час охраны, руб</w:t>
            </w:r>
            <w:r w:rsidR="001E5A3C">
              <w:rPr>
                <w:rFonts w:ascii="PT Astra Serif" w:eastAsia="Calibri" w:hAnsi="PT Astra Serif"/>
                <w:sz w:val="28"/>
                <w:szCs w:val="28"/>
              </w:rPr>
              <w:t>лей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Количество часов охраны в год, час</w:t>
            </w:r>
          </w:p>
        </w:tc>
      </w:tr>
      <w:tr w:rsidR="004244F0" w:rsidRPr="004F6A18" w:rsidTr="004244F0">
        <w:trPr>
          <w:trHeight w:val="85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150,00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о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пределяется по количеству часов охраны в отчетном году</w:t>
            </w:r>
          </w:p>
        </w:tc>
      </w:tr>
      <w:tr w:rsidR="004244F0" w:rsidRPr="004F6A18" w:rsidTr="004244F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Охрана с помощью средств охранно-пожарной сигнализации и кнопки тревожной сигнализации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22,00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30</w:t>
      </w:r>
    </w:p>
    <w:p w:rsidR="001E5A3C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на оплату труда независимых экспертов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2977"/>
        <w:gridCol w:w="2971"/>
      </w:tblGrid>
      <w:tr w:rsidR="004244F0" w:rsidRPr="004F6A18" w:rsidTr="004244F0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часов заседания комиссий,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независимых экспертов, включенных в комиссию, ед</w:t>
            </w:r>
            <w:r w:rsidR="001E5A3C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Ставка почасовой оплаты труда независимых экспертов,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пределяется по фактическому количеству в отчетном году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260,00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31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оплату услуг по переплету документов длительного хранения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3365"/>
        <w:gridCol w:w="2016"/>
      </w:tblGrid>
      <w:tr w:rsidR="004244F0" w:rsidRPr="004F6A18" w:rsidTr="004244F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Вид документа длительного хранения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услуги за единицу,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1E5A3C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</w:tr>
      <w:tr w:rsidR="004244F0" w:rsidRPr="004F6A18" w:rsidTr="004244F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окумент длительного хранения, формат А4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170,00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пределяется по фактически оказанным услугам в отчетном году</w:t>
            </w:r>
          </w:p>
        </w:tc>
      </w:tr>
      <w:tr w:rsidR="004244F0" w:rsidRPr="004F6A18" w:rsidTr="004244F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окумент длительного хранения, формат А5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4244F0" w:rsidRPr="004F6A18" w:rsidTr="004244F0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863B0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окумент длительного хранен</w:t>
            </w:r>
            <w:r w:rsidR="003A674F">
              <w:rPr>
                <w:rFonts w:ascii="PT Astra Serif" w:hAnsi="PT Astra Serif"/>
                <w:sz w:val="28"/>
                <w:szCs w:val="28"/>
              </w:rPr>
              <w:t>ия, размер 195 мм</w:t>
            </w:r>
            <w:r w:rsidR="001E5A3C">
              <w:rPr>
                <w:rFonts w:ascii="PT Astra Serif" w:hAnsi="PT Astra Serif"/>
                <w:sz w:val="28"/>
                <w:szCs w:val="28"/>
              </w:rPr>
              <w:t xml:space="preserve"> х </w:t>
            </w:r>
            <w:r w:rsidR="003A674F">
              <w:rPr>
                <w:rFonts w:ascii="PT Astra Serif" w:hAnsi="PT Astra Serif"/>
                <w:sz w:val="28"/>
                <w:szCs w:val="28"/>
              </w:rPr>
              <w:t>210 мм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130,00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32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оплату услуг по проведению экспертизы поставленного товара, выполненной работы, оказанной услуги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услуги по проведению экспертизы поставленного товара, выполненной работы, оказанной услуги за 1 час работы эксперта,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1 000,00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33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оплату услуг по переводу в электронную форму книг государственной регистрации актов гражданского состояния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12"/>
      </w:tblGrid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услуги по переводу в электронную форму книг государственной регистрации актов гражданского состояния</w:t>
            </w:r>
            <w:r w:rsidRPr="004F6A18">
              <w:rPr>
                <w:rFonts w:ascii="PT Astra Serif" w:hAnsi="PT Astra Serif"/>
                <w:bCs/>
                <w:sz w:val="28"/>
                <w:szCs w:val="28"/>
              </w:rPr>
              <w:t xml:space="preserve"> за единицу</w:t>
            </w:r>
            <w:r w:rsidRPr="004F6A18">
              <w:rPr>
                <w:rFonts w:ascii="PT Astra Serif" w:hAnsi="PT Astra Serif"/>
                <w:sz w:val="28"/>
                <w:szCs w:val="28"/>
              </w:rPr>
              <w:t>, руб</w:t>
            </w:r>
            <w:r w:rsidR="001E5A3C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jc w:val="center"/>
        </w:trPr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23,50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1E5A3C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34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мебели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10202" w:type="dxa"/>
        <w:jc w:val="center"/>
        <w:tblLayout w:type="fixed"/>
        <w:tblLook w:val="04A0" w:firstRow="1" w:lastRow="0" w:firstColumn="1" w:lastColumn="0" w:noHBand="0" w:noVBand="1"/>
      </w:tblPr>
      <w:tblGrid>
        <w:gridCol w:w="552"/>
        <w:gridCol w:w="2137"/>
        <w:gridCol w:w="1559"/>
        <w:gridCol w:w="1969"/>
        <w:gridCol w:w="2000"/>
        <w:gridCol w:w="1985"/>
      </w:tblGrid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№ п/п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Единица измерения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Количество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eastAsia="Calibri" w:hAnsi="PT Astra Serif"/>
                <w:bCs/>
                <w:sz w:val="25"/>
                <w:szCs w:val="25"/>
              </w:rPr>
              <w:t>Цена за 1 единицу, руб</w:t>
            </w:r>
            <w:r w:rsidR="00741982" w:rsidRPr="00741982">
              <w:rPr>
                <w:rFonts w:ascii="PT Astra Serif" w:eastAsia="Calibri" w:hAnsi="PT Astra Serif"/>
                <w:bCs/>
                <w:sz w:val="25"/>
                <w:szCs w:val="25"/>
              </w:rPr>
              <w:t>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eastAsia="Calibri" w:hAnsi="PT Astra Serif"/>
                <w:bCs/>
                <w:sz w:val="25"/>
                <w:szCs w:val="25"/>
              </w:rPr>
              <w:t>Срок полезного использования в годах</w:t>
            </w:r>
          </w:p>
        </w:tc>
      </w:tr>
      <w:tr w:rsidR="004244F0" w:rsidRPr="00741982" w:rsidTr="00741982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Для высшей группы должностей категории «руководители»</w:t>
            </w:r>
          </w:p>
        </w:tc>
      </w:tr>
      <w:tr w:rsidR="004244F0" w:rsidRPr="00741982" w:rsidTr="00741982">
        <w:trPr>
          <w:trHeight w:val="8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2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19 400,00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30 800,00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13 700,00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Гардероб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17 800,00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Шкаф для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35 760,00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Стол для заседаний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19 230,00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Стол приставной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0814AC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12 100,00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Для группы главных и ведущих должностей категории «руководители»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2 единиц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9 970,00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4 700,00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49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6 350,00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Для должностей категории «специалисты», «обеспечивающие специалисты»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Стул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2 единиц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lastRenderedPageBreak/>
              <w:t>14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Кресло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7 500,00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4 700,00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Тумба 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сотрудника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6 350,00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Для всех должностей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Гардероб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2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9 670,00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Шкаф для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3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7 480,00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trHeight w:val="111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19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Шкаф-купе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40 700,00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20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Тумба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4 770,00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21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Шкаф металлический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3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8 500,00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741982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22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Антресоль металлическая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137AD5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</w:t>
            </w:r>
            <w:r w:rsidR="00741982" w:rsidRPr="00741982">
              <w:rPr>
                <w:rFonts w:ascii="PT Astra Serif" w:hAnsi="PT Astra Serif"/>
                <w:sz w:val="25"/>
                <w:szCs w:val="25"/>
              </w:rPr>
              <w:t>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3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не более 6 900,00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741982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41982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137AD5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23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74F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 xml:space="preserve">Стеллаж архивный металлический </w:t>
            </w:r>
          </w:p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(7 полок)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741982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штук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3 единиц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5 500,00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137AD5" w:rsidTr="00741982">
        <w:trPr>
          <w:trHeight w:val="11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24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Сейф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741982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штук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1 единицы на кабинет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27 900,00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25</w:t>
            </w:r>
          </w:p>
        </w:tc>
      </w:tr>
      <w:tr w:rsidR="004244F0" w:rsidRPr="00137AD5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25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Вешалка напольная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741982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штук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3 единиц на территориальный отдел ЗАГС Департамента ЗАГС Томской области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2 155,00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4244F0" w:rsidRPr="00137AD5" w:rsidTr="00741982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26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Защитное напольное покрытие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741982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штук</w:t>
            </w:r>
            <w:r w:rsidR="003A674F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1 единицы на рабочее место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не более 4 600,00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137AD5" w:rsidRDefault="004244F0" w:rsidP="004244F0">
            <w:pPr>
              <w:suppressAutoHyphens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137AD5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right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/>
      </w:r>
      <w:r w:rsidRPr="004F6A18">
        <w:rPr>
          <w:rFonts w:ascii="PT Astra Serif" w:hAnsi="PT Astra Serif"/>
          <w:sz w:val="28"/>
          <w:szCs w:val="28"/>
        </w:rPr>
        <w:br/>
      </w:r>
    </w:p>
    <w:p w:rsidR="004244F0" w:rsidRPr="004F6A18" w:rsidRDefault="004244F0" w:rsidP="00741982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Таблица 35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 на приобретение систем кондиционирования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780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2129"/>
        <w:gridCol w:w="1562"/>
        <w:gridCol w:w="1698"/>
        <w:gridCol w:w="12"/>
        <w:gridCol w:w="1976"/>
        <w:gridCol w:w="1842"/>
      </w:tblGrid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bCs/>
                <w:sz w:val="28"/>
                <w:szCs w:val="28"/>
              </w:rPr>
              <w:t>Цена за 1 единицу, руб</w:t>
            </w:r>
            <w:r w:rsidR="00636D21">
              <w:rPr>
                <w:rFonts w:ascii="PT Astra Serif" w:eastAsia="Calibri" w:hAnsi="PT Astra Serif"/>
                <w:bCs/>
                <w:sz w:val="28"/>
                <w:szCs w:val="28"/>
              </w:rPr>
              <w:t>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636D21">
            <w:pPr>
              <w:suppressAutoHyphens/>
              <w:ind w:left="-113" w:right="-10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bCs/>
                <w:sz w:val="28"/>
                <w:szCs w:val="28"/>
              </w:rPr>
              <w:t>Срок полезного использования в годах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Кондиционер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741982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штук</w:t>
            </w:r>
            <w:r w:rsidR="003A674F">
              <w:rPr>
                <w:rFonts w:ascii="PT Astra Serif" w:hAnsi="PT Astra Serif"/>
                <w:sz w:val="28"/>
                <w:szCs w:val="28"/>
              </w:rPr>
              <w:t>а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45 800,00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Кондиционер (потолочный, кассетный)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741982">
              <w:rPr>
                <w:rFonts w:ascii="PT Astra Serif" w:hAnsi="PT Astra Serif"/>
                <w:sz w:val="28"/>
                <w:szCs w:val="28"/>
              </w:rPr>
              <w:t>ук</w:t>
            </w:r>
            <w:r w:rsidR="003A674F">
              <w:rPr>
                <w:rFonts w:ascii="PT Astra Serif" w:hAnsi="PT Astra Serif"/>
                <w:sz w:val="28"/>
                <w:szCs w:val="28"/>
              </w:rPr>
              <w:t>а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181 439,33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636D21">
      <w:pPr>
        <w:widowControl w:val="0"/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36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bCs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 xml:space="preserve">Нормативы, применяемые при расчете затрат на приобретение иных основных средств, </w:t>
      </w:r>
      <w:r w:rsidRPr="004F6A18">
        <w:rPr>
          <w:rFonts w:ascii="PT Astra Serif" w:hAnsi="PT Astra Serif"/>
          <w:bCs/>
          <w:sz w:val="28"/>
          <w:szCs w:val="28"/>
        </w:rPr>
        <w:t>не отнесенных к затратам на приобретение основных средств в рамках затрат на информационно-коммуникационные технологии</w:t>
      </w:r>
    </w:p>
    <w:p w:rsidR="004244F0" w:rsidRPr="004F6A18" w:rsidRDefault="004244F0" w:rsidP="004244F0">
      <w:pPr>
        <w:suppressAutoHyphens/>
        <w:rPr>
          <w:rFonts w:ascii="PT Astra Serif" w:hAnsi="PT Astra Serif"/>
          <w:bCs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40"/>
        <w:gridCol w:w="2480"/>
        <w:gridCol w:w="2325"/>
        <w:gridCol w:w="2511"/>
        <w:gridCol w:w="2151"/>
      </w:tblGrid>
      <w:tr w:rsidR="004244F0" w:rsidRPr="004F6A18" w:rsidTr="004244F0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Вид основного средства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636D21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Количество, ед</w:t>
            </w:r>
            <w:r w:rsidR="00636D21">
              <w:rPr>
                <w:rFonts w:ascii="PT Astra Serif" w:hAnsi="PT Astra Serif"/>
                <w:sz w:val="28"/>
                <w:szCs w:val="28"/>
              </w:rPr>
              <w:t>иниц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</w:t>
            </w:r>
            <w:r w:rsidR="00636D21">
              <w:rPr>
                <w:rFonts w:ascii="PT Astra Serif" w:hAnsi="PT Astra Serif"/>
                <w:sz w:val="28"/>
                <w:szCs w:val="28"/>
              </w:rPr>
              <w:t>ена за 1 единицу, рублей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Срок полезного использования в годах</w:t>
            </w:r>
          </w:p>
        </w:tc>
      </w:tr>
      <w:tr w:rsidR="004244F0" w:rsidRPr="004F6A18" w:rsidTr="004244F0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Кулер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4 300,00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Пылесос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территориальный отдел ЗАГС Департамента ЗАГС Томской области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5 800,00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4244F0" w:rsidRPr="004F6A18" w:rsidTr="004244F0">
        <w:trPr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Музыкальный центр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 единицы на территориальный отдел ЗАГС Департамента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12 400,00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4244F0" w:rsidRPr="004F6A18" w:rsidRDefault="004244F0" w:rsidP="004244F0">
      <w:pPr>
        <w:suppressAutoHyphens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636D21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37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  <w:r w:rsidR="00636D21">
        <w:rPr>
          <w:rFonts w:ascii="PT Astra Serif" w:hAnsi="PT Astra Serif"/>
          <w:sz w:val="28"/>
          <w:szCs w:val="28"/>
        </w:rPr>
        <w:t xml:space="preserve"> </w:t>
      </w:r>
      <w:r w:rsidR="00863B00">
        <w:rPr>
          <w:rFonts w:ascii="PT Astra Serif" w:hAnsi="PT Astra Serif"/>
          <w:sz w:val="28"/>
          <w:szCs w:val="28"/>
        </w:rPr>
        <w:t>н</w:t>
      </w:r>
      <w:r w:rsidRPr="004F6A18">
        <w:rPr>
          <w:rFonts w:ascii="PT Astra Serif" w:hAnsi="PT Astra Serif"/>
          <w:sz w:val="28"/>
          <w:szCs w:val="28"/>
        </w:rPr>
        <w:t>а приобретение бланочной и иной типографской продукции</w:t>
      </w:r>
    </w:p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4248"/>
        <w:gridCol w:w="2268"/>
        <w:gridCol w:w="3402"/>
      </w:tblGrid>
      <w:tr w:rsidR="004244F0" w:rsidRPr="004F6A18" w:rsidTr="004244F0">
        <w:trPr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Вид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Количество в год, шт</w:t>
            </w:r>
            <w:r w:rsidR="00636D21">
              <w:rPr>
                <w:rFonts w:ascii="PT Astra Serif" w:hAnsi="PT Astra Serif"/>
                <w:sz w:val="28"/>
                <w:szCs w:val="28"/>
              </w:rPr>
              <w:t>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636D21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Цена за единицу, руб</w:t>
            </w:r>
            <w:r w:rsidR="00636D21">
              <w:rPr>
                <w:rFonts w:ascii="PT Astra Serif" w:hAnsi="PT Astra Serif"/>
                <w:sz w:val="28"/>
                <w:szCs w:val="28"/>
              </w:rPr>
              <w:t>лей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200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613,00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100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395,00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Журнал (переплет мягкий, </w:t>
            </w:r>
          </w:p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печать 1+1, формат А4, ориентация книжная, 20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120,30</w:t>
            </w:r>
          </w:p>
        </w:tc>
      </w:tr>
      <w:tr w:rsidR="004244F0" w:rsidRPr="004F6A18" w:rsidTr="004244F0">
        <w:trPr>
          <w:trHeight w:val="92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Журнал (переплет мягкий,</w:t>
            </w:r>
          </w:p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печать 1+1, формат А4, ориентация книжная, 50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188,50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B00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Журнал (переплет мягкий, печать 1+1, формат А4, ориентация альбомная, </w:t>
            </w:r>
          </w:p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120,80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B00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Журнала (переплет твердый, печать 1+1, формат А4, ориентация альбомная, </w:t>
            </w:r>
          </w:p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100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500,00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Журнал (переплет твердый, печать 1+1, формат А4, ориентация книжная, 30 листов)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400,00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Открытка поздравительная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34,00</w:t>
            </w:r>
          </w:p>
        </w:tc>
      </w:tr>
      <w:tr w:rsidR="004244F0" w:rsidRPr="004F6A18" w:rsidTr="004244F0">
        <w:trPr>
          <w:trHeight w:val="343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4F0" w:rsidRPr="004F6A18" w:rsidRDefault="004244F0" w:rsidP="00863B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Пригласительная открытка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8000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4F0" w:rsidRPr="004F6A18" w:rsidRDefault="004244F0" w:rsidP="004244F0">
            <w:pPr>
              <w:widowControl w:val="0"/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не более 4,00</w:t>
            </w:r>
          </w:p>
        </w:tc>
      </w:tr>
    </w:tbl>
    <w:p w:rsidR="004244F0" w:rsidRPr="004F6A18" w:rsidRDefault="004244F0" w:rsidP="004244F0">
      <w:pPr>
        <w:widowControl w:val="0"/>
        <w:suppressAutoHyphens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4244F0" w:rsidRPr="004F6A18" w:rsidRDefault="004244F0" w:rsidP="00636D21">
      <w:pPr>
        <w:widowControl w:val="0"/>
        <w:suppressAutoHyphens/>
        <w:ind w:firstLine="8505"/>
        <w:rPr>
          <w:rFonts w:ascii="PT Astra Serif" w:eastAsia="Calibri" w:hAnsi="PT Astra Serif"/>
          <w:bCs/>
          <w:sz w:val="28"/>
          <w:szCs w:val="28"/>
        </w:rPr>
      </w:pPr>
      <w:r w:rsidRPr="004F6A18">
        <w:rPr>
          <w:rFonts w:ascii="PT Astra Serif" w:hAnsi="PT Astra Serif"/>
          <w:sz w:val="28"/>
          <w:szCs w:val="28"/>
        </w:rPr>
        <w:br w:type="page"/>
      </w:r>
      <w:r w:rsidRPr="004F6A18">
        <w:rPr>
          <w:rFonts w:ascii="PT Astra Serif" w:eastAsia="Calibri" w:hAnsi="PT Astra Serif"/>
          <w:sz w:val="28"/>
          <w:szCs w:val="28"/>
        </w:rPr>
        <w:lastRenderedPageBreak/>
        <w:t>Таблица 38</w:t>
      </w:r>
    </w:p>
    <w:p w:rsidR="004244F0" w:rsidRPr="004F6A18" w:rsidRDefault="004244F0" w:rsidP="004244F0">
      <w:pPr>
        <w:widowControl w:val="0"/>
        <w:contextualSpacing/>
        <w:jc w:val="center"/>
        <w:rPr>
          <w:rFonts w:ascii="PT Astra Serif" w:eastAsia="Calibri" w:hAnsi="PT Astra Serif"/>
          <w:bCs/>
          <w:sz w:val="28"/>
          <w:szCs w:val="28"/>
          <w:lang w:eastAsia="en-US"/>
        </w:rPr>
      </w:pPr>
      <w:r w:rsidRPr="004F6A18">
        <w:rPr>
          <w:rFonts w:ascii="PT Astra Serif" w:eastAsia="Calibri" w:hAnsi="PT Astra Serif"/>
          <w:bCs/>
          <w:sz w:val="28"/>
          <w:szCs w:val="28"/>
          <w:lang w:eastAsia="en-US"/>
        </w:rPr>
        <w:t>Нормативы, применяемые при расчете затрат на приобретение канцелярских принадлежностей</w:t>
      </w: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8"/>
        <w:gridCol w:w="1560"/>
        <w:gridCol w:w="1843"/>
        <w:gridCol w:w="1839"/>
        <w:gridCol w:w="1143"/>
      </w:tblGrid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Количество на одного работника, не более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Цена за единицу, не более, рублей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autoSpaceDE w:val="0"/>
              <w:autoSpaceDN w:val="0"/>
              <w:adjustRightInd w:val="0"/>
              <w:ind w:left="-104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Норма расхода</w:t>
            </w:r>
          </w:p>
        </w:tc>
      </w:tr>
      <w:tr w:rsidR="004244F0" w:rsidRPr="004F6A18" w:rsidTr="004244F0">
        <w:trPr>
          <w:trHeight w:val="435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Для всех групп должностей категории «руководители»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636D21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9х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9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 w:rsidR="00636D21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101,03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Ежедневник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930,57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Карандаш механический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1059,00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D21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Нож канцелярский, </w:t>
            </w:r>
          </w:p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9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636D21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 w:rsidR="00636D21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173,53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Ножницы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389,63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Планинг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636D21"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418,47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Ручка </w:t>
            </w: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гелевая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636D21"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4163,33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Ручка шариковая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636D21"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4222,33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trHeight w:val="3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Стержень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636D21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636D21"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458,33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rPr>
          <w:trHeight w:val="795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Для всех групп должностей категории «руководители», «специалисты», «обеспечивающие специалисты» и работников, не являющихся государственными гражданскими служащими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Антистеплер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61,58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Батарейка АА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90,23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Батарейка ААА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86,83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95D4B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9х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9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91,13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76х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38,17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Блок-куб 38х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Блокнот, А5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63,60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Бумага для факса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рулон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85,80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B00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Бумага офисная А4, </w:t>
            </w:r>
          </w:p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500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388,47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Грифель, 12 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60,30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B00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Датер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, высота букв </w:t>
            </w:r>
          </w:p>
          <w:p w:rsidR="004244F0" w:rsidRPr="004F6A18" w:rsidRDefault="009109FD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3,8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373,67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Дырокол, до 10 л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246,33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Ежедневник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386,40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Закладки пластиковые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70,34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Календарь настенный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119,13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Календарь домик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37,20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trHeight w:val="6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Калькулятор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1062,00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Карандаш механический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93,63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Карандаш с ластиком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Клей-карандаш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Клей ПВА, 45 мл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23,84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Конверт 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>DL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400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1,86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Конверт</w:t>
            </w:r>
            <w:r w:rsidRPr="004F6A18">
              <w:rPr>
                <w:rFonts w:ascii="PT Astra Serif" w:eastAsia="Calibri" w:hAnsi="PT Astra Serif"/>
                <w:sz w:val="28"/>
                <w:szCs w:val="28"/>
                <w:lang w:val="en-US"/>
              </w:rPr>
              <w:t xml:space="preserve"> C6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Корректирующая жидк</w:t>
            </w:r>
            <w:r w:rsidR="009109FD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ость, 20 мл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67,40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Корректирующая лента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72,38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Ластик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16,73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Лента клейкая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12,87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Лоток, горизонтальный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249,99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Лоток, вертикальный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168,90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Маркер перманентный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Маркер текстовый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74,53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339,67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Нож канцелярский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58,32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Ножницы, 170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144,87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Папка адресная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557,47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Папка на кнопке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21,37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B6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 20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66,40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B6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 40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100,37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B6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Папка с файлами </w:t>
            </w:r>
          </w:p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на 60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154,20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Папка-уголок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17,52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Планинг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282,33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Подушка для пальцев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т</w:t>
            </w:r>
            <w:r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115,35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Ручка </w:t>
            </w: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гелевая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Ручка шариковая,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63,97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Ручка на подставке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102,24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Скобы, №10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кор</w:t>
            </w:r>
            <w:r w:rsidR="00495D4B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обка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22,47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Скоросшиватель пластиковый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14,58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Скоросшиватель из белого немелованного картона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14,77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Скрепки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упак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25,23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Степлер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 №10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95D4B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95D4B">
              <w:rPr>
                <w:rFonts w:ascii="PT Astra Serif" w:eastAsia="Calibri" w:hAnsi="PT Astra Serif"/>
                <w:sz w:val="28"/>
                <w:szCs w:val="28"/>
              </w:rPr>
              <w:t>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79,63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Степлер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 №24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95D4B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184,00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lastRenderedPageBreak/>
              <w:t>63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Стержень </w:t>
            </w:r>
            <w:proofErr w:type="spellStart"/>
            <w:r w:rsidRPr="004F6A18">
              <w:rPr>
                <w:rFonts w:ascii="PT Astra Serif" w:eastAsia="Calibri" w:hAnsi="PT Astra Serif"/>
                <w:sz w:val="28"/>
                <w:szCs w:val="28"/>
              </w:rPr>
              <w:t>гелевый</w:t>
            </w:r>
            <w:proofErr w:type="spellEnd"/>
            <w:r w:rsidRPr="004F6A18">
              <w:rPr>
                <w:rFonts w:ascii="PT Astra Serif" w:eastAsia="Calibri" w:hAnsi="PT Astra Serif"/>
                <w:sz w:val="28"/>
                <w:szCs w:val="28"/>
              </w:rPr>
              <w:t>, синяя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D4AE1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28,87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Стержень шариковый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D4AE1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26,30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Тетрадь 18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Тетрадь 48 листов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50,47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B6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 xml:space="preserve">Шнур банковский, </w:t>
            </w:r>
          </w:p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100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D4AE1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63,73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Штемпельная краска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112,83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9109FD" w:rsidP="009109FD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Штемпельная подушка, 11 см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 xml:space="preserve"> х 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7 см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181,87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9109FD" w:rsidP="009109FD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Штемпельная подушка, 9 см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 xml:space="preserve"> х </w:t>
            </w:r>
            <w:r w:rsidR="004244F0" w:rsidRPr="004F6A18">
              <w:rPr>
                <w:rFonts w:ascii="PT Astra Serif" w:eastAsia="Calibri" w:hAnsi="PT Astra Serif"/>
                <w:sz w:val="28"/>
                <w:szCs w:val="28"/>
              </w:rPr>
              <w:t>16 см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D4AE1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eastAsia="Calibri" w:hAnsi="PT Astra Serif"/>
                <w:sz w:val="28"/>
                <w:szCs w:val="28"/>
              </w:rPr>
              <w:t>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461,84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95D4B">
        <w:trPr>
          <w:trHeight w:val="3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Штампы/печати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D4AE1" w:rsidP="004244F0">
            <w:pPr>
              <w:widowControl w:val="0"/>
              <w:snapToGri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9109FD">
            <w:pPr>
              <w:widowControl w:val="0"/>
              <w:snapToGrid w:val="0"/>
              <w:ind w:left="-108" w:right="-108" w:firstLine="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</w:rPr>
              <w:t>не более 10 единиц на структурное подразделение Департамента ЗАГС Томской области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620,00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</w:t>
            </w:r>
          </w:p>
        </w:tc>
      </w:tr>
    </w:tbl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4244F0" w:rsidRPr="004F6A18" w:rsidRDefault="004244F0" w:rsidP="004D4AE1">
      <w:pPr>
        <w:suppressAutoHyphens/>
        <w:ind w:firstLine="8505"/>
        <w:rPr>
          <w:rFonts w:ascii="PT Astra Serif" w:hAnsi="PT Astra Serif"/>
          <w:sz w:val="28"/>
          <w:szCs w:val="28"/>
        </w:rPr>
      </w:pPr>
      <w:r w:rsidRPr="004F6A18">
        <w:rPr>
          <w:rFonts w:ascii="PT Astra Serif" w:eastAsia="Calibri" w:hAnsi="PT Astra Serif"/>
          <w:sz w:val="28"/>
          <w:szCs w:val="28"/>
          <w:lang w:eastAsia="en-US"/>
        </w:rPr>
        <w:br w:type="page"/>
      </w:r>
      <w:r w:rsidRPr="004F6A18">
        <w:rPr>
          <w:rFonts w:ascii="PT Astra Serif" w:hAnsi="PT Astra Serif"/>
          <w:sz w:val="28"/>
          <w:szCs w:val="28"/>
        </w:rPr>
        <w:lastRenderedPageBreak/>
        <w:t>Таблица 39</w:t>
      </w:r>
    </w:p>
    <w:p w:rsidR="004244F0" w:rsidRPr="004F6A18" w:rsidRDefault="004244F0" w:rsidP="004244F0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4F6A18"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Нормативы, применяемые при расчете затрат </w:t>
      </w:r>
      <w:r w:rsidRPr="004F6A18">
        <w:rPr>
          <w:rFonts w:ascii="PT Astra Serif" w:eastAsia="Calibri" w:hAnsi="PT Astra Serif"/>
          <w:sz w:val="28"/>
          <w:szCs w:val="28"/>
          <w:lang w:eastAsia="en-US"/>
        </w:rPr>
        <w:t>на приобретение хозяйственных товаров и принадлежностей</w:t>
      </w:r>
    </w:p>
    <w:p w:rsidR="004244F0" w:rsidRPr="004F6A18" w:rsidRDefault="004244F0" w:rsidP="004244F0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3510"/>
        <w:gridCol w:w="1471"/>
        <w:gridCol w:w="1723"/>
        <w:gridCol w:w="1461"/>
        <w:gridCol w:w="1152"/>
      </w:tblGrid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Количество, не более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D4AE1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Цена за единицу, не более, рублей</w:t>
            </w:r>
          </w:p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Норма расхода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Бумага туалетная для диспенсера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D4AE1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ул</w:t>
            </w:r>
            <w:r>
              <w:rPr>
                <w:rFonts w:ascii="PT Astra Serif" w:hAnsi="PT Astra Serif"/>
                <w:sz w:val="28"/>
                <w:szCs w:val="28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420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71,42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Бумага туалетная без втулки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рул</w:t>
            </w:r>
            <w:r w:rsidR="004D4AE1">
              <w:rPr>
                <w:rFonts w:ascii="PT Astra Serif" w:hAnsi="PT Astra Serif"/>
                <w:sz w:val="28"/>
                <w:szCs w:val="28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5A6038" w:rsidP="004D4AE1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Мешок для мусора, 30 л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, 30 шт</w:t>
            </w:r>
            <w:r w:rsidR="004D4AE1">
              <w:rPr>
                <w:rFonts w:ascii="PT Astra Serif" w:hAnsi="PT Astra Serif"/>
                <w:sz w:val="28"/>
                <w:szCs w:val="28"/>
              </w:rPr>
              <w:t>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D4AE1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рул</w:t>
            </w:r>
            <w:r w:rsidR="004D4AE1">
              <w:rPr>
                <w:rFonts w:ascii="PT Astra Serif" w:hAnsi="PT Astra Serif"/>
                <w:sz w:val="28"/>
                <w:szCs w:val="28"/>
                <w:lang w:eastAsia="zh-CN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54,93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5A6038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Мешок для мусора, </w:t>
            </w:r>
            <w:r w:rsidR="004D4AE1">
              <w:rPr>
                <w:rFonts w:ascii="PT Astra Serif" w:hAnsi="PT Astra Serif"/>
                <w:sz w:val="28"/>
                <w:szCs w:val="28"/>
              </w:rPr>
              <w:t>60 л, 30 штук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D4AE1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ру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л</w:t>
            </w:r>
            <w:r>
              <w:rPr>
                <w:rFonts w:ascii="PT Astra Serif" w:hAnsi="PT Astra Serif"/>
                <w:sz w:val="28"/>
                <w:szCs w:val="28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142,00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5A6038">
            <w:pPr>
              <w:suppressAutoHyphens/>
              <w:snapToGrid w:val="0"/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Мешок для мусора, 120 л, 10 шт</w:t>
            </w:r>
            <w:r w:rsidR="004D4AE1">
              <w:rPr>
                <w:rFonts w:ascii="PT Astra Serif" w:hAnsi="PT Astra Serif"/>
                <w:sz w:val="28"/>
                <w:szCs w:val="28"/>
                <w:lang w:eastAsia="zh-CN"/>
              </w:rPr>
              <w:t>ук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D4AE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рул</w:t>
            </w:r>
            <w:r w:rsidR="004D4AE1">
              <w:rPr>
                <w:rFonts w:ascii="PT Astra Serif" w:hAnsi="PT Astra Serif"/>
                <w:sz w:val="28"/>
                <w:szCs w:val="28"/>
                <w:lang w:eastAsia="zh-CN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225,00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Мыло жидкое, 500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D4AE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70,00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Мыло жидкое, 5 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D4AE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20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208,00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Освежитель воздуха, аэрозоль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4D4AE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68,00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Перчатки резиновые, латексные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пара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42,33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Полотенце рулон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006081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ул</w:t>
            </w:r>
            <w:r>
              <w:rPr>
                <w:rFonts w:ascii="PT Astra Serif" w:hAnsi="PT Astra Serif"/>
                <w:sz w:val="28"/>
                <w:szCs w:val="28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72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42,17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Полотенце </w:t>
            </w: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V</w:t>
            </w:r>
            <w:r w:rsidRPr="004F6A18">
              <w:rPr>
                <w:rFonts w:ascii="PT Astra Serif" w:hAnsi="PT Astra Serif"/>
                <w:sz w:val="28"/>
                <w:szCs w:val="28"/>
              </w:rPr>
              <w:t>-сложение для диспенсера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упак</w:t>
            </w:r>
            <w:r w:rsidR="00006081">
              <w:rPr>
                <w:rFonts w:ascii="PT Astra Serif" w:hAnsi="PT Astra Serif"/>
                <w:sz w:val="28"/>
                <w:szCs w:val="28"/>
              </w:rPr>
              <w:t>овка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108,76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Полотно вафельное, длина 60 м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рул</w:t>
            </w:r>
            <w:r w:rsidR="00006081">
              <w:rPr>
                <w:rFonts w:ascii="PT Astra Serif" w:hAnsi="PT Astra Serif"/>
                <w:sz w:val="28"/>
                <w:szCs w:val="28"/>
                <w:lang w:eastAsia="zh-CN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2253,00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Полотно нетканое, длина 70 м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рул</w:t>
            </w:r>
            <w:r w:rsidR="00006081">
              <w:rPr>
                <w:rFonts w:ascii="PT Astra Serif" w:hAnsi="PT Astra Serif"/>
                <w:sz w:val="28"/>
                <w:szCs w:val="28"/>
              </w:rPr>
              <w:t>он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val="en-US"/>
              </w:rPr>
              <w:t>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2923,33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Средство для мытья стекол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140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245,33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Средство для мытья пола, 500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115,33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Средство для чистки туалета, 750 мл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288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218,67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Средство моющее, щелочное концентрированное, 5 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zh-CN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zh-CN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  <w:lang w:eastAsia="zh-CN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725,67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5A6038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CB1EB6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Стиральный порошок, </w:t>
            </w:r>
          </w:p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350 г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006081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т</w:t>
            </w:r>
            <w:r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78,33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Чистящее средство, порошкообразное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288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70,67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год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Грабли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494,33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Грабли, веерные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006081" w:rsidRPr="004F6A18" w:rsidRDefault="00006081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ш</w:t>
            </w:r>
            <w:r w:rsidR="004244F0" w:rsidRPr="004F6A18">
              <w:rPr>
                <w:rFonts w:ascii="PT Astra Serif" w:hAnsi="PT Astra Serif"/>
                <w:sz w:val="28"/>
                <w:szCs w:val="28"/>
              </w:rPr>
              <w:t>т</w:t>
            </w:r>
            <w:r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416,00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Лопата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545,00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Метла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330,67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Швабра, деревянная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107,33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  <w:tr w:rsidR="004244F0" w:rsidRPr="004F6A18" w:rsidTr="004244F0">
        <w:tc>
          <w:tcPr>
            <w:tcW w:w="855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 w:hanging="5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514" w:type="dxa"/>
            <w:shd w:val="clear" w:color="auto" w:fill="auto"/>
            <w:vAlign w:val="center"/>
          </w:tcPr>
          <w:p w:rsidR="004244F0" w:rsidRPr="004F6A18" w:rsidRDefault="004244F0" w:rsidP="00006081">
            <w:pPr>
              <w:suppressAutoHyphens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 xml:space="preserve">Швабра, с </w:t>
            </w:r>
            <w:r w:rsidR="00006081">
              <w:rPr>
                <w:rFonts w:ascii="PT Astra Serif" w:hAnsi="PT Astra Serif"/>
                <w:sz w:val="28"/>
                <w:szCs w:val="28"/>
              </w:rPr>
              <w:t>т</w:t>
            </w:r>
            <w:r w:rsidRPr="004F6A18">
              <w:rPr>
                <w:rFonts w:ascii="PT Astra Serif" w:hAnsi="PT Astra Serif"/>
                <w:sz w:val="28"/>
                <w:szCs w:val="28"/>
              </w:rPr>
              <w:t xml:space="preserve">елескопической ручкой и насадкой из микрофибры 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шт</w:t>
            </w:r>
            <w:r w:rsidR="00006081">
              <w:rPr>
                <w:rFonts w:ascii="PT Astra Serif" w:hAnsi="PT Astra Serif"/>
                <w:sz w:val="28"/>
                <w:szCs w:val="28"/>
              </w:rPr>
              <w:t>ука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4244F0" w:rsidRPr="004F6A18" w:rsidRDefault="004244F0" w:rsidP="004244F0">
            <w:pPr>
              <w:suppressAutoHyphens/>
              <w:snapToGrid w:val="0"/>
              <w:ind w:right="-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F6A1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510,00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4244F0" w:rsidRPr="004F6A18" w:rsidRDefault="004244F0" w:rsidP="004244F0">
            <w:pPr>
              <w:widowControl w:val="0"/>
              <w:autoSpaceDE w:val="0"/>
              <w:autoSpaceDN w:val="0"/>
              <w:adjustRightInd w:val="0"/>
              <w:spacing w:line="254" w:lineRule="auto"/>
              <w:ind w:right="-2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4F6A18">
              <w:rPr>
                <w:rFonts w:ascii="PT Astra Serif" w:hAnsi="PT Astra Serif"/>
                <w:sz w:val="28"/>
                <w:szCs w:val="28"/>
                <w:lang w:eastAsia="en-US"/>
              </w:rPr>
              <w:t>3 года</w:t>
            </w:r>
          </w:p>
        </w:tc>
      </w:tr>
    </w:tbl>
    <w:p w:rsidR="004244F0" w:rsidRPr="004F6A18" w:rsidRDefault="004244F0" w:rsidP="004244F0">
      <w:pPr>
        <w:suppressAutoHyphens/>
        <w:jc w:val="right"/>
        <w:rPr>
          <w:rFonts w:ascii="PT Astra Serif" w:hAnsi="PT Astra Serif"/>
          <w:sz w:val="28"/>
          <w:szCs w:val="28"/>
        </w:rPr>
      </w:pPr>
    </w:p>
    <w:p w:rsidR="004244F0" w:rsidRPr="004F6A18" w:rsidRDefault="004244F0" w:rsidP="004244F0">
      <w:pPr>
        <w:suppressAutoHyphens/>
        <w:jc w:val="right"/>
        <w:rPr>
          <w:rFonts w:ascii="PT Astra Serif" w:hAnsi="PT Astra Serif"/>
          <w:bCs/>
          <w:sz w:val="28"/>
          <w:szCs w:val="28"/>
        </w:rPr>
      </w:pPr>
    </w:p>
    <w:p w:rsidR="004244F0" w:rsidRPr="004F6A18" w:rsidRDefault="004244F0" w:rsidP="004244F0">
      <w:pPr>
        <w:contextualSpacing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4244F0" w:rsidRPr="004F6A18" w:rsidRDefault="004244F0" w:rsidP="004244F0">
      <w:pPr>
        <w:widowControl w:val="0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4244F0" w:rsidRPr="004F6A18" w:rsidRDefault="004244F0" w:rsidP="004244F0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4244F0" w:rsidRPr="004F6A18" w:rsidRDefault="004244F0" w:rsidP="004244F0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4244F0" w:rsidRPr="004F6A18" w:rsidRDefault="004244F0" w:rsidP="004244F0">
      <w:pPr>
        <w:spacing w:after="160" w:line="259" w:lineRule="auto"/>
        <w:jc w:val="right"/>
        <w:rPr>
          <w:rFonts w:ascii="PT Astra Serif" w:eastAsia="Calibri" w:hAnsi="PT Astra Serif"/>
          <w:sz w:val="28"/>
          <w:szCs w:val="28"/>
        </w:rPr>
      </w:pPr>
    </w:p>
    <w:p w:rsidR="004244F0" w:rsidRPr="004F6A18" w:rsidRDefault="004244F0" w:rsidP="004244F0">
      <w:pPr>
        <w:spacing w:after="160" w:line="259" w:lineRule="auto"/>
        <w:rPr>
          <w:rFonts w:ascii="PT Astra Serif" w:eastAsia="Calibri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763363" w:rsidRPr="004F6A18" w:rsidRDefault="00763363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sectPr w:rsidR="00763363" w:rsidRPr="004F6A18" w:rsidSect="00962A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140" w:rsidRDefault="00185140">
      <w:r>
        <w:separator/>
      </w:r>
    </w:p>
  </w:endnote>
  <w:endnote w:type="continuationSeparator" w:id="0">
    <w:p w:rsidR="00185140" w:rsidRDefault="00185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AF" w:rsidRDefault="00D855AF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AF" w:rsidRDefault="00D855AF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AF" w:rsidRDefault="00D855A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140" w:rsidRDefault="00185140">
      <w:r>
        <w:separator/>
      </w:r>
    </w:p>
  </w:footnote>
  <w:footnote w:type="continuationSeparator" w:id="0">
    <w:p w:rsidR="00185140" w:rsidRDefault="001851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AF" w:rsidRDefault="00D855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855AF" w:rsidRDefault="00D855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185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D855AF" w:rsidRPr="007218AD" w:rsidRDefault="00D855AF" w:rsidP="007218AD">
        <w:pPr>
          <w:pStyle w:val="a3"/>
          <w:jc w:val="center"/>
          <w:rPr>
            <w:sz w:val="26"/>
            <w:szCs w:val="26"/>
          </w:rPr>
        </w:pPr>
        <w:r w:rsidRPr="007218AD">
          <w:rPr>
            <w:sz w:val="26"/>
            <w:szCs w:val="26"/>
          </w:rPr>
          <w:fldChar w:fldCharType="begin"/>
        </w:r>
        <w:r w:rsidRPr="007218AD">
          <w:rPr>
            <w:sz w:val="26"/>
            <w:szCs w:val="26"/>
          </w:rPr>
          <w:instrText>PAGE   \* MERGEFORMAT</w:instrText>
        </w:r>
        <w:r w:rsidRPr="007218AD">
          <w:rPr>
            <w:sz w:val="26"/>
            <w:szCs w:val="26"/>
          </w:rPr>
          <w:fldChar w:fldCharType="separate"/>
        </w:r>
        <w:r w:rsidR="00BE0C93">
          <w:rPr>
            <w:noProof/>
            <w:sz w:val="26"/>
            <w:szCs w:val="26"/>
          </w:rPr>
          <w:t>2</w:t>
        </w:r>
        <w:r w:rsidRPr="007218AD">
          <w:rPr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AF" w:rsidRDefault="00D855AF">
    <w:pPr>
      <w:pStyle w:val="a3"/>
      <w:jc w:val="center"/>
    </w:pPr>
  </w:p>
  <w:p w:rsidR="00D855AF" w:rsidRDefault="00D855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6B02E0"/>
    <w:multiLevelType w:val="hybridMultilevel"/>
    <w:tmpl w:val="0E5E76AE"/>
    <w:lvl w:ilvl="0" w:tplc="041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2">
    <w:nsid w:val="01BB0946"/>
    <w:multiLevelType w:val="hybridMultilevel"/>
    <w:tmpl w:val="EEE8E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21439"/>
    <w:multiLevelType w:val="hybridMultilevel"/>
    <w:tmpl w:val="B2FAAB7E"/>
    <w:lvl w:ilvl="0" w:tplc="C334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ACE6227"/>
    <w:multiLevelType w:val="hybridMultilevel"/>
    <w:tmpl w:val="84B8034E"/>
    <w:lvl w:ilvl="0" w:tplc="1D000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>
    <w:nsid w:val="40826D41"/>
    <w:multiLevelType w:val="hybridMultilevel"/>
    <w:tmpl w:val="74404DD0"/>
    <w:lvl w:ilvl="0" w:tplc="EA0EB2D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36898"/>
    <w:multiLevelType w:val="hybridMultilevel"/>
    <w:tmpl w:val="AA5ABE14"/>
    <w:lvl w:ilvl="0" w:tplc="860AB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F8492E"/>
    <w:multiLevelType w:val="hybridMultilevel"/>
    <w:tmpl w:val="3ED26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B6BE6"/>
    <w:multiLevelType w:val="singleLevel"/>
    <w:tmpl w:val="572EDCA8"/>
    <w:lvl w:ilvl="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0">
    <w:nsid w:val="48D83EB0"/>
    <w:multiLevelType w:val="hybridMultilevel"/>
    <w:tmpl w:val="789A34E8"/>
    <w:lvl w:ilvl="0" w:tplc="11D69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3A7BE1"/>
    <w:multiLevelType w:val="hybridMultilevel"/>
    <w:tmpl w:val="91ACFCE0"/>
    <w:lvl w:ilvl="0" w:tplc="C5C6D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375CF2"/>
    <w:multiLevelType w:val="singleLevel"/>
    <w:tmpl w:val="174C0864"/>
    <w:lvl w:ilvl="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3">
    <w:nsid w:val="58A56C0F"/>
    <w:multiLevelType w:val="hybridMultilevel"/>
    <w:tmpl w:val="71E8581E"/>
    <w:lvl w:ilvl="0" w:tplc="CA4E9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A012FC9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B7F453D"/>
    <w:multiLevelType w:val="hybridMultilevel"/>
    <w:tmpl w:val="283E1F7A"/>
    <w:lvl w:ilvl="0" w:tplc="94A63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2FF667F"/>
    <w:multiLevelType w:val="hybridMultilevel"/>
    <w:tmpl w:val="EF8EDA5E"/>
    <w:lvl w:ilvl="0" w:tplc="CAA23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3E02753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3E4E6F"/>
    <w:multiLevelType w:val="hybridMultilevel"/>
    <w:tmpl w:val="F51252D8"/>
    <w:lvl w:ilvl="0" w:tplc="E33C11E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112D58"/>
    <w:multiLevelType w:val="hybridMultilevel"/>
    <w:tmpl w:val="6480E608"/>
    <w:lvl w:ilvl="0" w:tplc="8A148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9"/>
  </w:num>
  <w:num w:numId="9">
    <w:abstractNumId w:val="14"/>
  </w:num>
  <w:num w:numId="10">
    <w:abstractNumId w:val="17"/>
  </w:num>
  <w:num w:numId="11">
    <w:abstractNumId w:val="16"/>
  </w:num>
  <w:num w:numId="12">
    <w:abstractNumId w:val="10"/>
  </w:num>
  <w:num w:numId="13">
    <w:abstractNumId w:val="6"/>
  </w:num>
  <w:num w:numId="14">
    <w:abstractNumId w:val="18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8"/>
  </w:num>
  <w:num w:numId="19">
    <w:abstractNumId w:val="13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71"/>
    <w:rsid w:val="00002590"/>
    <w:rsid w:val="00002DFF"/>
    <w:rsid w:val="00003F57"/>
    <w:rsid w:val="00006081"/>
    <w:rsid w:val="00011101"/>
    <w:rsid w:val="00012F3B"/>
    <w:rsid w:val="0001328D"/>
    <w:rsid w:val="0001756C"/>
    <w:rsid w:val="00017BC3"/>
    <w:rsid w:val="00024AFC"/>
    <w:rsid w:val="00025897"/>
    <w:rsid w:val="00026274"/>
    <w:rsid w:val="000267E0"/>
    <w:rsid w:val="00031567"/>
    <w:rsid w:val="000336FB"/>
    <w:rsid w:val="00034510"/>
    <w:rsid w:val="00040E86"/>
    <w:rsid w:val="00044F41"/>
    <w:rsid w:val="00051262"/>
    <w:rsid w:val="00053C24"/>
    <w:rsid w:val="00055F82"/>
    <w:rsid w:val="00057B60"/>
    <w:rsid w:val="000612CA"/>
    <w:rsid w:val="00064EC0"/>
    <w:rsid w:val="00066FD6"/>
    <w:rsid w:val="00070305"/>
    <w:rsid w:val="00071E8F"/>
    <w:rsid w:val="000730AC"/>
    <w:rsid w:val="00074D21"/>
    <w:rsid w:val="00075D8D"/>
    <w:rsid w:val="000761B4"/>
    <w:rsid w:val="00076B0B"/>
    <w:rsid w:val="000814AC"/>
    <w:rsid w:val="000824B3"/>
    <w:rsid w:val="00082843"/>
    <w:rsid w:val="00085169"/>
    <w:rsid w:val="0008598A"/>
    <w:rsid w:val="00091C1C"/>
    <w:rsid w:val="00092203"/>
    <w:rsid w:val="00094EDA"/>
    <w:rsid w:val="0009714D"/>
    <w:rsid w:val="000A4787"/>
    <w:rsid w:val="000B0763"/>
    <w:rsid w:val="000B2F21"/>
    <w:rsid w:val="000B59C8"/>
    <w:rsid w:val="000B7319"/>
    <w:rsid w:val="000C0B12"/>
    <w:rsid w:val="000C181A"/>
    <w:rsid w:val="000C1E46"/>
    <w:rsid w:val="000C6D25"/>
    <w:rsid w:val="000C7118"/>
    <w:rsid w:val="000D0B64"/>
    <w:rsid w:val="000D0D6C"/>
    <w:rsid w:val="000D2893"/>
    <w:rsid w:val="000D42FD"/>
    <w:rsid w:val="000D6EF7"/>
    <w:rsid w:val="000D7CDE"/>
    <w:rsid w:val="000F00E5"/>
    <w:rsid w:val="000F0D71"/>
    <w:rsid w:val="000F1BDD"/>
    <w:rsid w:val="000F505C"/>
    <w:rsid w:val="000F549E"/>
    <w:rsid w:val="000F6CE5"/>
    <w:rsid w:val="0010022E"/>
    <w:rsid w:val="0010277A"/>
    <w:rsid w:val="001033CD"/>
    <w:rsid w:val="00107C83"/>
    <w:rsid w:val="001117F5"/>
    <w:rsid w:val="001120E6"/>
    <w:rsid w:val="00113601"/>
    <w:rsid w:val="00113EA9"/>
    <w:rsid w:val="00115AE1"/>
    <w:rsid w:val="00124E64"/>
    <w:rsid w:val="00125666"/>
    <w:rsid w:val="00125FD5"/>
    <w:rsid w:val="00131AAD"/>
    <w:rsid w:val="00132367"/>
    <w:rsid w:val="00132D40"/>
    <w:rsid w:val="0013316A"/>
    <w:rsid w:val="00135676"/>
    <w:rsid w:val="001363F7"/>
    <w:rsid w:val="00136816"/>
    <w:rsid w:val="0013700C"/>
    <w:rsid w:val="00137AD5"/>
    <w:rsid w:val="001409C2"/>
    <w:rsid w:val="001414E5"/>
    <w:rsid w:val="001424CC"/>
    <w:rsid w:val="0014302B"/>
    <w:rsid w:val="00143503"/>
    <w:rsid w:val="001465A2"/>
    <w:rsid w:val="00151A72"/>
    <w:rsid w:val="00163D0C"/>
    <w:rsid w:val="00165906"/>
    <w:rsid w:val="001667B7"/>
    <w:rsid w:val="00167D7C"/>
    <w:rsid w:val="00170B4B"/>
    <w:rsid w:val="00171259"/>
    <w:rsid w:val="001715BB"/>
    <w:rsid w:val="00172C36"/>
    <w:rsid w:val="00174348"/>
    <w:rsid w:val="00175797"/>
    <w:rsid w:val="0018131C"/>
    <w:rsid w:val="0018178F"/>
    <w:rsid w:val="00184581"/>
    <w:rsid w:val="00185140"/>
    <w:rsid w:val="00190BB9"/>
    <w:rsid w:val="00193B6A"/>
    <w:rsid w:val="0019778B"/>
    <w:rsid w:val="001A2B20"/>
    <w:rsid w:val="001A6522"/>
    <w:rsid w:val="001A6995"/>
    <w:rsid w:val="001A725D"/>
    <w:rsid w:val="001A7B87"/>
    <w:rsid w:val="001B14AB"/>
    <w:rsid w:val="001B4382"/>
    <w:rsid w:val="001B589F"/>
    <w:rsid w:val="001B7E52"/>
    <w:rsid w:val="001C0BCF"/>
    <w:rsid w:val="001C23D3"/>
    <w:rsid w:val="001C3C61"/>
    <w:rsid w:val="001C3D28"/>
    <w:rsid w:val="001C546B"/>
    <w:rsid w:val="001C6A9C"/>
    <w:rsid w:val="001C6D53"/>
    <w:rsid w:val="001C7F87"/>
    <w:rsid w:val="001D01C6"/>
    <w:rsid w:val="001D1A7E"/>
    <w:rsid w:val="001D1E37"/>
    <w:rsid w:val="001D5772"/>
    <w:rsid w:val="001D677A"/>
    <w:rsid w:val="001E475C"/>
    <w:rsid w:val="001E5A3C"/>
    <w:rsid w:val="001E5B35"/>
    <w:rsid w:val="001E6B6E"/>
    <w:rsid w:val="001F08CE"/>
    <w:rsid w:val="001F2FDC"/>
    <w:rsid w:val="001F412C"/>
    <w:rsid w:val="001F4C05"/>
    <w:rsid w:val="001F58B4"/>
    <w:rsid w:val="001F7C65"/>
    <w:rsid w:val="00200E4E"/>
    <w:rsid w:val="002016D0"/>
    <w:rsid w:val="00204398"/>
    <w:rsid w:val="0020551B"/>
    <w:rsid w:val="00205B23"/>
    <w:rsid w:val="0020702B"/>
    <w:rsid w:val="00210412"/>
    <w:rsid w:val="00210C1C"/>
    <w:rsid w:val="00215B4D"/>
    <w:rsid w:val="0021675E"/>
    <w:rsid w:val="0022101D"/>
    <w:rsid w:val="00223441"/>
    <w:rsid w:val="0023085D"/>
    <w:rsid w:val="002329A4"/>
    <w:rsid w:val="00240EE9"/>
    <w:rsid w:val="002413D4"/>
    <w:rsid w:val="00241A22"/>
    <w:rsid w:val="00241DB0"/>
    <w:rsid w:val="00242426"/>
    <w:rsid w:val="00243F2E"/>
    <w:rsid w:val="00245D5B"/>
    <w:rsid w:val="00245EC5"/>
    <w:rsid w:val="002463B1"/>
    <w:rsid w:val="0025038C"/>
    <w:rsid w:val="002503FC"/>
    <w:rsid w:val="00251D9E"/>
    <w:rsid w:val="0025495D"/>
    <w:rsid w:val="00256D5C"/>
    <w:rsid w:val="00257A37"/>
    <w:rsid w:val="0026025C"/>
    <w:rsid w:val="002607ED"/>
    <w:rsid w:val="0026318C"/>
    <w:rsid w:val="00263A03"/>
    <w:rsid w:val="00263F67"/>
    <w:rsid w:val="00265D5E"/>
    <w:rsid w:val="0026667E"/>
    <w:rsid w:val="00270F72"/>
    <w:rsid w:val="00272928"/>
    <w:rsid w:val="00283316"/>
    <w:rsid w:val="002922E7"/>
    <w:rsid w:val="00292A06"/>
    <w:rsid w:val="00293562"/>
    <w:rsid w:val="00296EDE"/>
    <w:rsid w:val="00297FFE"/>
    <w:rsid w:val="002A0B00"/>
    <w:rsid w:val="002A11F4"/>
    <w:rsid w:val="002A2A20"/>
    <w:rsid w:val="002A54CD"/>
    <w:rsid w:val="002A5F56"/>
    <w:rsid w:val="002B3493"/>
    <w:rsid w:val="002B3B1A"/>
    <w:rsid w:val="002B3D0E"/>
    <w:rsid w:val="002B3F13"/>
    <w:rsid w:val="002B6926"/>
    <w:rsid w:val="002B6C4D"/>
    <w:rsid w:val="002B6F82"/>
    <w:rsid w:val="002C0FE8"/>
    <w:rsid w:val="002C1442"/>
    <w:rsid w:val="002C24DF"/>
    <w:rsid w:val="002C4D8E"/>
    <w:rsid w:val="002C5ECE"/>
    <w:rsid w:val="002D2CD9"/>
    <w:rsid w:val="002D4F45"/>
    <w:rsid w:val="002E3EDE"/>
    <w:rsid w:val="002E4D7E"/>
    <w:rsid w:val="002F0ACD"/>
    <w:rsid w:val="002F28EA"/>
    <w:rsid w:val="00302357"/>
    <w:rsid w:val="003058D1"/>
    <w:rsid w:val="003071AC"/>
    <w:rsid w:val="00312504"/>
    <w:rsid w:val="003136DD"/>
    <w:rsid w:val="0031560D"/>
    <w:rsid w:val="003158F8"/>
    <w:rsid w:val="003161BA"/>
    <w:rsid w:val="00316737"/>
    <w:rsid w:val="00316CC0"/>
    <w:rsid w:val="00320F44"/>
    <w:rsid w:val="00321338"/>
    <w:rsid w:val="00321571"/>
    <w:rsid w:val="00324E49"/>
    <w:rsid w:val="00330618"/>
    <w:rsid w:val="00330A1D"/>
    <w:rsid w:val="00332382"/>
    <w:rsid w:val="00334E53"/>
    <w:rsid w:val="00335E38"/>
    <w:rsid w:val="00336A51"/>
    <w:rsid w:val="00336E72"/>
    <w:rsid w:val="00340C94"/>
    <w:rsid w:val="00342094"/>
    <w:rsid w:val="00342C9F"/>
    <w:rsid w:val="00346479"/>
    <w:rsid w:val="003504D8"/>
    <w:rsid w:val="0035460E"/>
    <w:rsid w:val="003558A8"/>
    <w:rsid w:val="00357243"/>
    <w:rsid w:val="00361667"/>
    <w:rsid w:val="00361751"/>
    <w:rsid w:val="003620DC"/>
    <w:rsid w:val="00362C07"/>
    <w:rsid w:val="00362E2F"/>
    <w:rsid w:val="003655E7"/>
    <w:rsid w:val="00371CE0"/>
    <w:rsid w:val="00372251"/>
    <w:rsid w:val="003730F4"/>
    <w:rsid w:val="00374DC6"/>
    <w:rsid w:val="00374F7A"/>
    <w:rsid w:val="003750D3"/>
    <w:rsid w:val="00375182"/>
    <w:rsid w:val="00375590"/>
    <w:rsid w:val="003759C6"/>
    <w:rsid w:val="00377238"/>
    <w:rsid w:val="0038070F"/>
    <w:rsid w:val="00381757"/>
    <w:rsid w:val="003832CB"/>
    <w:rsid w:val="0038350C"/>
    <w:rsid w:val="00386180"/>
    <w:rsid w:val="00386FD2"/>
    <w:rsid w:val="00392C22"/>
    <w:rsid w:val="00392E8A"/>
    <w:rsid w:val="00394426"/>
    <w:rsid w:val="00396376"/>
    <w:rsid w:val="003A674F"/>
    <w:rsid w:val="003A7713"/>
    <w:rsid w:val="003A7A58"/>
    <w:rsid w:val="003B41D0"/>
    <w:rsid w:val="003B6157"/>
    <w:rsid w:val="003B7ED2"/>
    <w:rsid w:val="003C0F2A"/>
    <w:rsid w:val="003C2BBB"/>
    <w:rsid w:val="003C3853"/>
    <w:rsid w:val="003C3966"/>
    <w:rsid w:val="003C3A95"/>
    <w:rsid w:val="003C7C16"/>
    <w:rsid w:val="003D1091"/>
    <w:rsid w:val="003D1A46"/>
    <w:rsid w:val="003D30E2"/>
    <w:rsid w:val="003D5987"/>
    <w:rsid w:val="003D5AC1"/>
    <w:rsid w:val="003D6678"/>
    <w:rsid w:val="003E1912"/>
    <w:rsid w:val="003E2DF5"/>
    <w:rsid w:val="003F3D58"/>
    <w:rsid w:val="003F4517"/>
    <w:rsid w:val="003F534D"/>
    <w:rsid w:val="00402592"/>
    <w:rsid w:val="004025E3"/>
    <w:rsid w:val="004026B2"/>
    <w:rsid w:val="004033DA"/>
    <w:rsid w:val="0041033A"/>
    <w:rsid w:val="00411D46"/>
    <w:rsid w:val="004136E7"/>
    <w:rsid w:val="00413FB2"/>
    <w:rsid w:val="00421813"/>
    <w:rsid w:val="00423A8D"/>
    <w:rsid w:val="004244F0"/>
    <w:rsid w:val="0042486B"/>
    <w:rsid w:val="004316C2"/>
    <w:rsid w:val="00434D0C"/>
    <w:rsid w:val="004363A8"/>
    <w:rsid w:val="004410EB"/>
    <w:rsid w:val="004411A9"/>
    <w:rsid w:val="00442501"/>
    <w:rsid w:val="0044478B"/>
    <w:rsid w:val="00445C5D"/>
    <w:rsid w:val="00446ADA"/>
    <w:rsid w:val="00447A4C"/>
    <w:rsid w:val="00447BB1"/>
    <w:rsid w:val="0045009F"/>
    <w:rsid w:val="0045309F"/>
    <w:rsid w:val="004550DD"/>
    <w:rsid w:val="004568CB"/>
    <w:rsid w:val="00457C19"/>
    <w:rsid w:val="00460C9B"/>
    <w:rsid w:val="00461CC1"/>
    <w:rsid w:val="00462675"/>
    <w:rsid w:val="00472203"/>
    <w:rsid w:val="00473375"/>
    <w:rsid w:val="004733FD"/>
    <w:rsid w:val="0048008B"/>
    <w:rsid w:val="00482162"/>
    <w:rsid w:val="00483F73"/>
    <w:rsid w:val="0048653E"/>
    <w:rsid w:val="00491450"/>
    <w:rsid w:val="004949F8"/>
    <w:rsid w:val="00495D4B"/>
    <w:rsid w:val="00497860"/>
    <w:rsid w:val="004A0F32"/>
    <w:rsid w:val="004A2C39"/>
    <w:rsid w:val="004A4904"/>
    <w:rsid w:val="004A4A31"/>
    <w:rsid w:val="004A7220"/>
    <w:rsid w:val="004B06EC"/>
    <w:rsid w:val="004B35D3"/>
    <w:rsid w:val="004B6169"/>
    <w:rsid w:val="004B66CD"/>
    <w:rsid w:val="004C07FE"/>
    <w:rsid w:val="004C5E89"/>
    <w:rsid w:val="004D160D"/>
    <w:rsid w:val="004D29AC"/>
    <w:rsid w:val="004D4767"/>
    <w:rsid w:val="004D4AE1"/>
    <w:rsid w:val="004D6B50"/>
    <w:rsid w:val="004D7C60"/>
    <w:rsid w:val="004E2695"/>
    <w:rsid w:val="004E5825"/>
    <w:rsid w:val="004E60BC"/>
    <w:rsid w:val="004F3D8A"/>
    <w:rsid w:val="004F4A07"/>
    <w:rsid w:val="004F56E1"/>
    <w:rsid w:val="004F6A18"/>
    <w:rsid w:val="004F7DA2"/>
    <w:rsid w:val="00500236"/>
    <w:rsid w:val="0050043E"/>
    <w:rsid w:val="00504E1D"/>
    <w:rsid w:val="00506305"/>
    <w:rsid w:val="0051066C"/>
    <w:rsid w:val="00512122"/>
    <w:rsid w:val="00512AD6"/>
    <w:rsid w:val="005136AF"/>
    <w:rsid w:val="0051645C"/>
    <w:rsid w:val="005212DC"/>
    <w:rsid w:val="005267F4"/>
    <w:rsid w:val="00533381"/>
    <w:rsid w:val="00534570"/>
    <w:rsid w:val="00535273"/>
    <w:rsid w:val="00541C34"/>
    <w:rsid w:val="005424F3"/>
    <w:rsid w:val="005435DC"/>
    <w:rsid w:val="00546BC9"/>
    <w:rsid w:val="00552525"/>
    <w:rsid w:val="00554FFB"/>
    <w:rsid w:val="00562227"/>
    <w:rsid w:val="00562601"/>
    <w:rsid w:val="00562A7D"/>
    <w:rsid w:val="0056609B"/>
    <w:rsid w:val="0057080C"/>
    <w:rsid w:val="00570EE2"/>
    <w:rsid w:val="00572D74"/>
    <w:rsid w:val="00573DE2"/>
    <w:rsid w:val="00576A8C"/>
    <w:rsid w:val="00580AAA"/>
    <w:rsid w:val="00584AC5"/>
    <w:rsid w:val="005852B7"/>
    <w:rsid w:val="00586CFF"/>
    <w:rsid w:val="00590048"/>
    <w:rsid w:val="00593C00"/>
    <w:rsid w:val="00593D3B"/>
    <w:rsid w:val="00594604"/>
    <w:rsid w:val="0059603D"/>
    <w:rsid w:val="00596111"/>
    <w:rsid w:val="005A3B87"/>
    <w:rsid w:val="005A45D8"/>
    <w:rsid w:val="005A6038"/>
    <w:rsid w:val="005B0F1B"/>
    <w:rsid w:val="005C36C0"/>
    <w:rsid w:val="005C60F8"/>
    <w:rsid w:val="005C73B4"/>
    <w:rsid w:val="005C7BC4"/>
    <w:rsid w:val="005D02EC"/>
    <w:rsid w:val="005D05B4"/>
    <w:rsid w:val="005D14A5"/>
    <w:rsid w:val="005D6F5E"/>
    <w:rsid w:val="005E05E2"/>
    <w:rsid w:val="005E10E9"/>
    <w:rsid w:val="005E2C4A"/>
    <w:rsid w:val="005E2ED3"/>
    <w:rsid w:val="005E45B7"/>
    <w:rsid w:val="005E4B67"/>
    <w:rsid w:val="005E57D4"/>
    <w:rsid w:val="005E6D7D"/>
    <w:rsid w:val="005F0165"/>
    <w:rsid w:val="005F0C19"/>
    <w:rsid w:val="005F1738"/>
    <w:rsid w:val="005F17CF"/>
    <w:rsid w:val="005F18AB"/>
    <w:rsid w:val="005F2490"/>
    <w:rsid w:val="005F5523"/>
    <w:rsid w:val="005F779E"/>
    <w:rsid w:val="00600B06"/>
    <w:rsid w:val="00600E52"/>
    <w:rsid w:val="0060176F"/>
    <w:rsid w:val="00601C8F"/>
    <w:rsid w:val="0060282A"/>
    <w:rsid w:val="00603729"/>
    <w:rsid w:val="00606DD5"/>
    <w:rsid w:val="0061182F"/>
    <w:rsid w:val="00614E38"/>
    <w:rsid w:val="00615ACB"/>
    <w:rsid w:val="00616364"/>
    <w:rsid w:val="006167AB"/>
    <w:rsid w:val="00616B5B"/>
    <w:rsid w:val="0062082C"/>
    <w:rsid w:val="006221E0"/>
    <w:rsid w:val="00626EF0"/>
    <w:rsid w:val="00630766"/>
    <w:rsid w:val="00634474"/>
    <w:rsid w:val="00635D58"/>
    <w:rsid w:val="00636AD6"/>
    <w:rsid w:val="00636D21"/>
    <w:rsid w:val="00641E46"/>
    <w:rsid w:val="006436B5"/>
    <w:rsid w:val="00644238"/>
    <w:rsid w:val="00647FF3"/>
    <w:rsid w:val="006510E3"/>
    <w:rsid w:val="00651595"/>
    <w:rsid w:val="00652BC7"/>
    <w:rsid w:val="00654615"/>
    <w:rsid w:val="00654E76"/>
    <w:rsid w:val="006568FB"/>
    <w:rsid w:val="00662190"/>
    <w:rsid w:val="00667A1A"/>
    <w:rsid w:val="006717BA"/>
    <w:rsid w:val="006730BA"/>
    <w:rsid w:val="00674E22"/>
    <w:rsid w:val="00675CFF"/>
    <w:rsid w:val="00676B4D"/>
    <w:rsid w:val="006805D5"/>
    <w:rsid w:val="00684646"/>
    <w:rsid w:val="00691215"/>
    <w:rsid w:val="00691238"/>
    <w:rsid w:val="0069218D"/>
    <w:rsid w:val="00693158"/>
    <w:rsid w:val="006956D6"/>
    <w:rsid w:val="00697B26"/>
    <w:rsid w:val="006A0D4E"/>
    <w:rsid w:val="006A1415"/>
    <w:rsid w:val="006A7A26"/>
    <w:rsid w:val="006B208E"/>
    <w:rsid w:val="006B21A2"/>
    <w:rsid w:val="006B3AF7"/>
    <w:rsid w:val="006B3FC5"/>
    <w:rsid w:val="006B6450"/>
    <w:rsid w:val="006C0500"/>
    <w:rsid w:val="006C094B"/>
    <w:rsid w:val="006C533C"/>
    <w:rsid w:val="006C6241"/>
    <w:rsid w:val="006D0228"/>
    <w:rsid w:val="006E1E96"/>
    <w:rsid w:val="006E57F6"/>
    <w:rsid w:val="006E6513"/>
    <w:rsid w:val="006F2E3F"/>
    <w:rsid w:val="006F2F8F"/>
    <w:rsid w:val="00700860"/>
    <w:rsid w:val="007059B2"/>
    <w:rsid w:val="00710AE8"/>
    <w:rsid w:val="00710BC5"/>
    <w:rsid w:val="00711551"/>
    <w:rsid w:val="00714377"/>
    <w:rsid w:val="007218AD"/>
    <w:rsid w:val="007219FC"/>
    <w:rsid w:val="00722070"/>
    <w:rsid w:val="00723C57"/>
    <w:rsid w:val="00731C62"/>
    <w:rsid w:val="00733789"/>
    <w:rsid w:val="00741982"/>
    <w:rsid w:val="007447FC"/>
    <w:rsid w:val="007448DF"/>
    <w:rsid w:val="0074613C"/>
    <w:rsid w:val="00750375"/>
    <w:rsid w:val="00751D91"/>
    <w:rsid w:val="00752C09"/>
    <w:rsid w:val="007539A1"/>
    <w:rsid w:val="00756ADD"/>
    <w:rsid w:val="00761807"/>
    <w:rsid w:val="00763363"/>
    <w:rsid w:val="007649D9"/>
    <w:rsid w:val="00765BA1"/>
    <w:rsid w:val="00765BD4"/>
    <w:rsid w:val="007660CA"/>
    <w:rsid w:val="00770210"/>
    <w:rsid w:val="007737FC"/>
    <w:rsid w:val="007807D1"/>
    <w:rsid w:val="0078208A"/>
    <w:rsid w:val="007840A9"/>
    <w:rsid w:val="00785D75"/>
    <w:rsid w:val="007869AB"/>
    <w:rsid w:val="00791110"/>
    <w:rsid w:val="007916D3"/>
    <w:rsid w:val="007920E0"/>
    <w:rsid w:val="00792107"/>
    <w:rsid w:val="00795F08"/>
    <w:rsid w:val="00796263"/>
    <w:rsid w:val="007A06AE"/>
    <w:rsid w:val="007A0933"/>
    <w:rsid w:val="007A3B8C"/>
    <w:rsid w:val="007A3DFB"/>
    <w:rsid w:val="007A4F80"/>
    <w:rsid w:val="007B235A"/>
    <w:rsid w:val="007B4F39"/>
    <w:rsid w:val="007B6232"/>
    <w:rsid w:val="007C05D7"/>
    <w:rsid w:val="007C0939"/>
    <w:rsid w:val="007C4A38"/>
    <w:rsid w:val="007C6168"/>
    <w:rsid w:val="007C61B1"/>
    <w:rsid w:val="007C76AA"/>
    <w:rsid w:val="007D2A7F"/>
    <w:rsid w:val="007D37D8"/>
    <w:rsid w:val="007E0686"/>
    <w:rsid w:val="007E0E4A"/>
    <w:rsid w:val="007E231C"/>
    <w:rsid w:val="007E50A6"/>
    <w:rsid w:val="007F3F51"/>
    <w:rsid w:val="007F5512"/>
    <w:rsid w:val="007F5A9B"/>
    <w:rsid w:val="007F6AC0"/>
    <w:rsid w:val="00800E9B"/>
    <w:rsid w:val="008010A2"/>
    <w:rsid w:val="00807C72"/>
    <w:rsid w:val="00810D8A"/>
    <w:rsid w:val="00815DFB"/>
    <w:rsid w:val="00816C91"/>
    <w:rsid w:val="0082439C"/>
    <w:rsid w:val="008276EA"/>
    <w:rsid w:val="008304E0"/>
    <w:rsid w:val="008367FE"/>
    <w:rsid w:val="00837372"/>
    <w:rsid w:val="00837F81"/>
    <w:rsid w:val="00840415"/>
    <w:rsid w:val="0084078E"/>
    <w:rsid w:val="00841FBE"/>
    <w:rsid w:val="00846D3F"/>
    <w:rsid w:val="00850982"/>
    <w:rsid w:val="00851FF0"/>
    <w:rsid w:val="0085272E"/>
    <w:rsid w:val="008560E0"/>
    <w:rsid w:val="00856CF0"/>
    <w:rsid w:val="00860A49"/>
    <w:rsid w:val="00861925"/>
    <w:rsid w:val="00863B00"/>
    <w:rsid w:val="00866580"/>
    <w:rsid w:val="00871838"/>
    <w:rsid w:val="008732B2"/>
    <w:rsid w:val="00874EDF"/>
    <w:rsid w:val="0088223F"/>
    <w:rsid w:val="008822E7"/>
    <w:rsid w:val="008836CA"/>
    <w:rsid w:val="00884121"/>
    <w:rsid w:val="00887A79"/>
    <w:rsid w:val="00891480"/>
    <w:rsid w:val="0089270B"/>
    <w:rsid w:val="008963EC"/>
    <w:rsid w:val="0089771D"/>
    <w:rsid w:val="008A0E34"/>
    <w:rsid w:val="008A2C3A"/>
    <w:rsid w:val="008B0A95"/>
    <w:rsid w:val="008B53F8"/>
    <w:rsid w:val="008C7C45"/>
    <w:rsid w:val="008D21F3"/>
    <w:rsid w:val="008D2907"/>
    <w:rsid w:val="008D2BFF"/>
    <w:rsid w:val="008D2C7D"/>
    <w:rsid w:val="008D38F7"/>
    <w:rsid w:val="008D44BB"/>
    <w:rsid w:val="008E0AE2"/>
    <w:rsid w:val="008E1065"/>
    <w:rsid w:val="008E153D"/>
    <w:rsid w:val="008E32B8"/>
    <w:rsid w:val="008E48F1"/>
    <w:rsid w:val="008F01B7"/>
    <w:rsid w:val="008F25EE"/>
    <w:rsid w:val="008F2D52"/>
    <w:rsid w:val="008F3CFA"/>
    <w:rsid w:val="008F5120"/>
    <w:rsid w:val="008F6B59"/>
    <w:rsid w:val="009040A5"/>
    <w:rsid w:val="00910236"/>
    <w:rsid w:val="00910340"/>
    <w:rsid w:val="0091097C"/>
    <w:rsid w:val="009109FD"/>
    <w:rsid w:val="00912262"/>
    <w:rsid w:val="00913556"/>
    <w:rsid w:val="00914799"/>
    <w:rsid w:val="0091593A"/>
    <w:rsid w:val="00916892"/>
    <w:rsid w:val="00917AD7"/>
    <w:rsid w:val="00917FFB"/>
    <w:rsid w:val="00924A77"/>
    <w:rsid w:val="00927EBE"/>
    <w:rsid w:val="00935CA3"/>
    <w:rsid w:val="00936A7F"/>
    <w:rsid w:val="009375DD"/>
    <w:rsid w:val="0094154C"/>
    <w:rsid w:val="00943F14"/>
    <w:rsid w:val="00944169"/>
    <w:rsid w:val="009470A2"/>
    <w:rsid w:val="00950C0B"/>
    <w:rsid w:val="009550BE"/>
    <w:rsid w:val="009559F3"/>
    <w:rsid w:val="00956B5E"/>
    <w:rsid w:val="0096188B"/>
    <w:rsid w:val="00961B94"/>
    <w:rsid w:val="00962A67"/>
    <w:rsid w:val="00964D68"/>
    <w:rsid w:val="00964DC8"/>
    <w:rsid w:val="00965855"/>
    <w:rsid w:val="00965CA7"/>
    <w:rsid w:val="009679A1"/>
    <w:rsid w:val="00967F5C"/>
    <w:rsid w:val="0097175E"/>
    <w:rsid w:val="00972AEF"/>
    <w:rsid w:val="00972CEC"/>
    <w:rsid w:val="00976E9B"/>
    <w:rsid w:val="00977ACC"/>
    <w:rsid w:val="009808A3"/>
    <w:rsid w:val="00982B6F"/>
    <w:rsid w:val="009867D6"/>
    <w:rsid w:val="0099190C"/>
    <w:rsid w:val="0099281E"/>
    <w:rsid w:val="009960BA"/>
    <w:rsid w:val="00996DCC"/>
    <w:rsid w:val="009A0A78"/>
    <w:rsid w:val="009A1DF6"/>
    <w:rsid w:val="009A60DA"/>
    <w:rsid w:val="009A7045"/>
    <w:rsid w:val="009B4137"/>
    <w:rsid w:val="009B54F3"/>
    <w:rsid w:val="009B64B7"/>
    <w:rsid w:val="009B65EA"/>
    <w:rsid w:val="009B6C22"/>
    <w:rsid w:val="009C131F"/>
    <w:rsid w:val="009C59C1"/>
    <w:rsid w:val="009C647D"/>
    <w:rsid w:val="009C7115"/>
    <w:rsid w:val="009D1189"/>
    <w:rsid w:val="009D19E3"/>
    <w:rsid w:val="009D6F79"/>
    <w:rsid w:val="009D71B3"/>
    <w:rsid w:val="009E0629"/>
    <w:rsid w:val="009E3DB2"/>
    <w:rsid w:val="009E49A9"/>
    <w:rsid w:val="009E625F"/>
    <w:rsid w:val="009E75F1"/>
    <w:rsid w:val="009F2A66"/>
    <w:rsid w:val="009F3399"/>
    <w:rsid w:val="009F447B"/>
    <w:rsid w:val="009F493E"/>
    <w:rsid w:val="009F49EA"/>
    <w:rsid w:val="00A02107"/>
    <w:rsid w:val="00A04BB2"/>
    <w:rsid w:val="00A05B7C"/>
    <w:rsid w:val="00A101B0"/>
    <w:rsid w:val="00A133C6"/>
    <w:rsid w:val="00A14A85"/>
    <w:rsid w:val="00A26846"/>
    <w:rsid w:val="00A27277"/>
    <w:rsid w:val="00A419A4"/>
    <w:rsid w:val="00A4393A"/>
    <w:rsid w:val="00A43FA9"/>
    <w:rsid w:val="00A47075"/>
    <w:rsid w:val="00A472A6"/>
    <w:rsid w:val="00A47917"/>
    <w:rsid w:val="00A514EE"/>
    <w:rsid w:val="00A51D98"/>
    <w:rsid w:val="00A52BFA"/>
    <w:rsid w:val="00A52E9F"/>
    <w:rsid w:val="00A5351A"/>
    <w:rsid w:val="00A54BA0"/>
    <w:rsid w:val="00A56AE3"/>
    <w:rsid w:val="00A56E68"/>
    <w:rsid w:val="00A605C9"/>
    <w:rsid w:val="00A63190"/>
    <w:rsid w:val="00A67004"/>
    <w:rsid w:val="00A71339"/>
    <w:rsid w:val="00A71EC7"/>
    <w:rsid w:val="00A80600"/>
    <w:rsid w:val="00A84089"/>
    <w:rsid w:val="00A84627"/>
    <w:rsid w:val="00A86495"/>
    <w:rsid w:val="00A87860"/>
    <w:rsid w:val="00A87AB0"/>
    <w:rsid w:val="00A87C7B"/>
    <w:rsid w:val="00A95349"/>
    <w:rsid w:val="00A95D4F"/>
    <w:rsid w:val="00A95F45"/>
    <w:rsid w:val="00A96E0D"/>
    <w:rsid w:val="00AA2478"/>
    <w:rsid w:val="00AA3E7F"/>
    <w:rsid w:val="00AA4544"/>
    <w:rsid w:val="00AA4ADE"/>
    <w:rsid w:val="00AA615E"/>
    <w:rsid w:val="00AB3EEE"/>
    <w:rsid w:val="00AB5E8D"/>
    <w:rsid w:val="00AB7CD5"/>
    <w:rsid w:val="00AC1508"/>
    <w:rsid w:val="00AD0630"/>
    <w:rsid w:val="00AE67DA"/>
    <w:rsid w:val="00AE7DB3"/>
    <w:rsid w:val="00AF094D"/>
    <w:rsid w:val="00AF731A"/>
    <w:rsid w:val="00B00499"/>
    <w:rsid w:val="00B0061B"/>
    <w:rsid w:val="00B01601"/>
    <w:rsid w:val="00B05529"/>
    <w:rsid w:val="00B05654"/>
    <w:rsid w:val="00B071D7"/>
    <w:rsid w:val="00B10FE4"/>
    <w:rsid w:val="00B15E5D"/>
    <w:rsid w:val="00B17CDF"/>
    <w:rsid w:val="00B20CC2"/>
    <w:rsid w:val="00B2612A"/>
    <w:rsid w:val="00B278D5"/>
    <w:rsid w:val="00B27CF1"/>
    <w:rsid w:val="00B307B4"/>
    <w:rsid w:val="00B3212F"/>
    <w:rsid w:val="00B32716"/>
    <w:rsid w:val="00B32A5F"/>
    <w:rsid w:val="00B338F5"/>
    <w:rsid w:val="00B33BFF"/>
    <w:rsid w:val="00B3617E"/>
    <w:rsid w:val="00B40E5E"/>
    <w:rsid w:val="00B4157F"/>
    <w:rsid w:val="00B47147"/>
    <w:rsid w:val="00B5073B"/>
    <w:rsid w:val="00B5360E"/>
    <w:rsid w:val="00B53E8C"/>
    <w:rsid w:val="00B5418A"/>
    <w:rsid w:val="00B56F6E"/>
    <w:rsid w:val="00B6041E"/>
    <w:rsid w:val="00B60AFA"/>
    <w:rsid w:val="00B62D45"/>
    <w:rsid w:val="00B62DD1"/>
    <w:rsid w:val="00B67559"/>
    <w:rsid w:val="00B810E2"/>
    <w:rsid w:val="00B819F7"/>
    <w:rsid w:val="00B82A77"/>
    <w:rsid w:val="00B85EF0"/>
    <w:rsid w:val="00B86E8E"/>
    <w:rsid w:val="00B87146"/>
    <w:rsid w:val="00B8722B"/>
    <w:rsid w:val="00B91076"/>
    <w:rsid w:val="00B94643"/>
    <w:rsid w:val="00B9611B"/>
    <w:rsid w:val="00B96D6E"/>
    <w:rsid w:val="00B96EE7"/>
    <w:rsid w:val="00BA04A8"/>
    <w:rsid w:val="00BA231E"/>
    <w:rsid w:val="00BA4B31"/>
    <w:rsid w:val="00BA7DCA"/>
    <w:rsid w:val="00BB19E4"/>
    <w:rsid w:val="00BB2F90"/>
    <w:rsid w:val="00BB6119"/>
    <w:rsid w:val="00BB67D8"/>
    <w:rsid w:val="00BC0911"/>
    <w:rsid w:val="00BC150D"/>
    <w:rsid w:val="00BC21CB"/>
    <w:rsid w:val="00BC5EB3"/>
    <w:rsid w:val="00BC6F4F"/>
    <w:rsid w:val="00BD0EB6"/>
    <w:rsid w:val="00BD3431"/>
    <w:rsid w:val="00BD3AB5"/>
    <w:rsid w:val="00BD462F"/>
    <w:rsid w:val="00BD4FB3"/>
    <w:rsid w:val="00BD6598"/>
    <w:rsid w:val="00BD7957"/>
    <w:rsid w:val="00BE0C93"/>
    <w:rsid w:val="00BE6325"/>
    <w:rsid w:val="00BE69BC"/>
    <w:rsid w:val="00BF00E4"/>
    <w:rsid w:val="00BF1C97"/>
    <w:rsid w:val="00BF56A8"/>
    <w:rsid w:val="00BF5B8F"/>
    <w:rsid w:val="00BF6FB0"/>
    <w:rsid w:val="00BF7095"/>
    <w:rsid w:val="00BF7C58"/>
    <w:rsid w:val="00C00EFD"/>
    <w:rsid w:val="00C039DE"/>
    <w:rsid w:val="00C06ABA"/>
    <w:rsid w:val="00C10DC7"/>
    <w:rsid w:val="00C122DE"/>
    <w:rsid w:val="00C14A29"/>
    <w:rsid w:val="00C1545D"/>
    <w:rsid w:val="00C15C7D"/>
    <w:rsid w:val="00C21446"/>
    <w:rsid w:val="00C21B4D"/>
    <w:rsid w:val="00C21C32"/>
    <w:rsid w:val="00C227C4"/>
    <w:rsid w:val="00C256DC"/>
    <w:rsid w:val="00C31183"/>
    <w:rsid w:val="00C311BA"/>
    <w:rsid w:val="00C321FD"/>
    <w:rsid w:val="00C32C6E"/>
    <w:rsid w:val="00C34467"/>
    <w:rsid w:val="00C3637A"/>
    <w:rsid w:val="00C45722"/>
    <w:rsid w:val="00C544B9"/>
    <w:rsid w:val="00C55EA1"/>
    <w:rsid w:val="00C5744F"/>
    <w:rsid w:val="00C651BD"/>
    <w:rsid w:val="00C66F95"/>
    <w:rsid w:val="00C70A97"/>
    <w:rsid w:val="00C71BC1"/>
    <w:rsid w:val="00C729FF"/>
    <w:rsid w:val="00C75374"/>
    <w:rsid w:val="00C7754F"/>
    <w:rsid w:val="00C77ED1"/>
    <w:rsid w:val="00C81D75"/>
    <w:rsid w:val="00C8401D"/>
    <w:rsid w:val="00C84F23"/>
    <w:rsid w:val="00C86DC0"/>
    <w:rsid w:val="00C91B77"/>
    <w:rsid w:val="00C92E1A"/>
    <w:rsid w:val="00C944D3"/>
    <w:rsid w:val="00CA1982"/>
    <w:rsid w:val="00CA58D8"/>
    <w:rsid w:val="00CA639A"/>
    <w:rsid w:val="00CB16EF"/>
    <w:rsid w:val="00CB1EB6"/>
    <w:rsid w:val="00CB2AA4"/>
    <w:rsid w:val="00CB348A"/>
    <w:rsid w:val="00CB4CA9"/>
    <w:rsid w:val="00CB73A1"/>
    <w:rsid w:val="00CB775F"/>
    <w:rsid w:val="00CC79B1"/>
    <w:rsid w:val="00CD1690"/>
    <w:rsid w:val="00CD357D"/>
    <w:rsid w:val="00CD551A"/>
    <w:rsid w:val="00CD5B57"/>
    <w:rsid w:val="00CD75C1"/>
    <w:rsid w:val="00CE1429"/>
    <w:rsid w:val="00CE1767"/>
    <w:rsid w:val="00CE4716"/>
    <w:rsid w:val="00CF349A"/>
    <w:rsid w:val="00CF7EDC"/>
    <w:rsid w:val="00D0024B"/>
    <w:rsid w:val="00D04DA8"/>
    <w:rsid w:val="00D06079"/>
    <w:rsid w:val="00D13A31"/>
    <w:rsid w:val="00D1508C"/>
    <w:rsid w:val="00D15538"/>
    <w:rsid w:val="00D16088"/>
    <w:rsid w:val="00D163C7"/>
    <w:rsid w:val="00D328B4"/>
    <w:rsid w:val="00D34539"/>
    <w:rsid w:val="00D40066"/>
    <w:rsid w:val="00D4432F"/>
    <w:rsid w:val="00D44E21"/>
    <w:rsid w:val="00D46F81"/>
    <w:rsid w:val="00D47CDF"/>
    <w:rsid w:val="00D52D3E"/>
    <w:rsid w:val="00D57404"/>
    <w:rsid w:val="00D57AEA"/>
    <w:rsid w:val="00D60939"/>
    <w:rsid w:val="00D60EF4"/>
    <w:rsid w:val="00D625BF"/>
    <w:rsid w:val="00D62891"/>
    <w:rsid w:val="00D63025"/>
    <w:rsid w:val="00D63711"/>
    <w:rsid w:val="00D64259"/>
    <w:rsid w:val="00D67FEB"/>
    <w:rsid w:val="00D703AC"/>
    <w:rsid w:val="00D74994"/>
    <w:rsid w:val="00D75196"/>
    <w:rsid w:val="00D75348"/>
    <w:rsid w:val="00D76A1A"/>
    <w:rsid w:val="00D77E6B"/>
    <w:rsid w:val="00D81E12"/>
    <w:rsid w:val="00D81EBC"/>
    <w:rsid w:val="00D82312"/>
    <w:rsid w:val="00D83F73"/>
    <w:rsid w:val="00D855AF"/>
    <w:rsid w:val="00D85951"/>
    <w:rsid w:val="00D85ED9"/>
    <w:rsid w:val="00D92B84"/>
    <w:rsid w:val="00D92D2A"/>
    <w:rsid w:val="00D95BBA"/>
    <w:rsid w:val="00DA30E1"/>
    <w:rsid w:val="00DA409B"/>
    <w:rsid w:val="00DA4E52"/>
    <w:rsid w:val="00DA68D1"/>
    <w:rsid w:val="00DA7920"/>
    <w:rsid w:val="00DB3948"/>
    <w:rsid w:val="00DB52FE"/>
    <w:rsid w:val="00DC3543"/>
    <w:rsid w:val="00DC44CD"/>
    <w:rsid w:val="00DD0600"/>
    <w:rsid w:val="00DD16EF"/>
    <w:rsid w:val="00DD4433"/>
    <w:rsid w:val="00DE5FAA"/>
    <w:rsid w:val="00DE6CDC"/>
    <w:rsid w:val="00DF0DFC"/>
    <w:rsid w:val="00DF35C0"/>
    <w:rsid w:val="00DF4269"/>
    <w:rsid w:val="00DF42CA"/>
    <w:rsid w:val="00DF4893"/>
    <w:rsid w:val="00DF4C17"/>
    <w:rsid w:val="00E014E6"/>
    <w:rsid w:val="00E03735"/>
    <w:rsid w:val="00E06A39"/>
    <w:rsid w:val="00E075CE"/>
    <w:rsid w:val="00E1034F"/>
    <w:rsid w:val="00E20C81"/>
    <w:rsid w:val="00E23C1E"/>
    <w:rsid w:val="00E247C2"/>
    <w:rsid w:val="00E268F9"/>
    <w:rsid w:val="00E26E55"/>
    <w:rsid w:val="00E3168B"/>
    <w:rsid w:val="00E31904"/>
    <w:rsid w:val="00E31F5D"/>
    <w:rsid w:val="00E337CC"/>
    <w:rsid w:val="00E34CBA"/>
    <w:rsid w:val="00E35E3D"/>
    <w:rsid w:val="00E36641"/>
    <w:rsid w:val="00E3697E"/>
    <w:rsid w:val="00E36B1C"/>
    <w:rsid w:val="00E37F35"/>
    <w:rsid w:val="00E420AA"/>
    <w:rsid w:val="00E43074"/>
    <w:rsid w:val="00E430AB"/>
    <w:rsid w:val="00E446D4"/>
    <w:rsid w:val="00E45054"/>
    <w:rsid w:val="00E45069"/>
    <w:rsid w:val="00E45E55"/>
    <w:rsid w:val="00E463E0"/>
    <w:rsid w:val="00E50448"/>
    <w:rsid w:val="00E505B3"/>
    <w:rsid w:val="00E54008"/>
    <w:rsid w:val="00E55AEF"/>
    <w:rsid w:val="00E573D7"/>
    <w:rsid w:val="00E60636"/>
    <w:rsid w:val="00E60D52"/>
    <w:rsid w:val="00E618BB"/>
    <w:rsid w:val="00E62073"/>
    <w:rsid w:val="00E623C5"/>
    <w:rsid w:val="00E649AB"/>
    <w:rsid w:val="00E65DBC"/>
    <w:rsid w:val="00E6635F"/>
    <w:rsid w:val="00E82CDA"/>
    <w:rsid w:val="00E84B0D"/>
    <w:rsid w:val="00E903AD"/>
    <w:rsid w:val="00E9161F"/>
    <w:rsid w:val="00E93CBC"/>
    <w:rsid w:val="00E94929"/>
    <w:rsid w:val="00E94991"/>
    <w:rsid w:val="00EA04DB"/>
    <w:rsid w:val="00EA2AE5"/>
    <w:rsid w:val="00EA5162"/>
    <w:rsid w:val="00EA5355"/>
    <w:rsid w:val="00EA7590"/>
    <w:rsid w:val="00EA7714"/>
    <w:rsid w:val="00EB0C96"/>
    <w:rsid w:val="00EB0D5B"/>
    <w:rsid w:val="00EB16FC"/>
    <w:rsid w:val="00EB1883"/>
    <w:rsid w:val="00EB26F0"/>
    <w:rsid w:val="00EB388C"/>
    <w:rsid w:val="00EB45F1"/>
    <w:rsid w:val="00EB4700"/>
    <w:rsid w:val="00EB5491"/>
    <w:rsid w:val="00EB5E40"/>
    <w:rsid w:val="00EB615B"/>
    <w:rsid w:val="00EB7CB9"/>
    <w:rsid w:val="00EC40CB"/>
    <w:rsid w:val="00EC5F1A"/>
    <w:rsid w:val="00EC6870"/>
    <w:rsid w:val="00ED198F"/>
    <w:rsid w:val="00ED29D4"/>
    <w:rsid w:val="00ED39D1"/>
    <w:rsid w:val="00ED6E8B"/>
    <w:rsid w:val="00ED7657"/>
    <w:rsid w:val="00ED7D83"/>
    <w:rsid w:val="00EE09A0"/>
    <w:rsid w:val="00EE458A"/>
    <w:rsid w:val="00EE469B"/>
    <w:rsid w:val="00EE4E04"/>
    <w:rsid w:val="00EE6E23"/>
    <w:rsid w:val="00EF212C"/>
    <w:rsid w:val="00EF3628"/>
    <w:rsid w:val="00EF4135"/>
    <w:rsid w:val="00EF48EC"/>
    <w:rsid w:val="00EF5A2D"/>
    <w:rsid w:val="00F01F19"/>
    <w:rsid w:val="00F05366"/>
    <w:rsid w:val="00F06DFC"/>
    <w:rsid w:val="00F07714"/>
    <w:rsid w:val="00F126CD"/>
    <w:rsid w:val="00F13D21"/>
    <w:rsid w:val="00F13F41"/>
    <w:rsid w:val="00F1703B"/>
    <w:rsid w:val="00F23944"/>
    <w:rsid w:val="00F25929"/>
    <w:rsid w:val="00F25B57"/>
    <w:rsid w:val="00F25D49"/>
    <w:rsid w:val="00F25DB9"/>
    <w:rsid w:val="00F276DB"/>
    <w:rsid w:val="00F27712"/>
    <w:rsid w:val="00F27D8B"/>
    <w:rsid w:val="00F323C7"/>
    <w:rsid w:val="00F33795"/>
    <w:rsid w:val="00F34C66"/>
    <w:rsid w:val="00F3529B"/>
    <w:rsid w:val="00F40DC0"/>
    <w:rsid w:val="00F415B9"/>
    <w:rsid w:val="00F44F13"/>
    <w:rsid w:val="00F44F54"/>
    <w:rsid w:val="00F477B0"/>
    <w:rsid w:val="00F50366"/>
    <w:rsid w:val="00F51188"/>
    <w:rsid w:val="00F52044"/>
    <w:rsid w:val="00F5492A"/>
    <w:rsid w:val="00F5609F"/>
    <w:rsid w:val="00F569BA"/>
    <w:rsid w:val="00F56CF7"/>
    <w:rsid w:val="00F57D2A"/>
    <w:rsid w:val="00F61123"/>
    <w:rsid w:val="00F62749"/>
    <w:rsid w:val="00F657EC"/>
    <w:rsid w:val="00F65EF5"/>
    <w:rsid w:val="00F67EBC"/>
    <w:rsid w:val="00F70A93"/>
    <w:rsid w:val="00F7123F"/>
    <w:rsid w:val="00F73197"/>
    <w:rsid w:val="00F74605"/>
    <w:rsid w:val="00F74A9D"/>
    <w:rsid w:val="00F7613A"/>
    <w:rsid w:val="00F778E6"/>
    <w:rsid w:val="00F947F3"/>
    <w:rsid w:val="00F95510"/>
    <w:rsid w:val="00F95BAC"/>
    <w:rsid w:val="00F96096"/>
    <w:rsid w:val="00FA12B5"/>
    <w:rsid w:val="00FA29D6"/>
    <w:rsid w:val="00FA4469"/>
    <w:rsid w:val="00FA5395"/>
    <w:rsid w:val="00FB00D0"/>
    <w:rsid w:val="00FB093C"/>
    <w:rsid w:val="00FC4B16"/>
    <w:rsid w:val="00FC53B1"/>
    <w:rsid w:val="00FC65B7"/>
    <w:rsid w:val="00FC6E4A"/>
    <w:rsid w:val="00FD2ADD"/>
    <w:rsid w:val="00FD4A38"/>
    <w:rsid w:val="00FD6168"/>
    <w:rsid w:val="00FE2134"/>
    <w:rsid w:val="00FE6776"/>
    <w:rsid w:val="00FF09AB"/>
    <w:rsid w:val="00FF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5F04F5-12E8-402E-8AE8-C396D435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link w:val="a7"/>
    <w:pPr>
      <w:ind w:firstLine="426"/>
      <w:jc w:val="both"/>
    </w:pPr>
    <w:rPr>
      <w:sz w:val="28"/>
    </w:rPr>
  </w:style>
  <w:style w:type="table" w:styleId="a8">
    <w:name w:val="Table Grid"/>
    <w:basedOn w:val="a1"/>
    <w:uiPriority w:val="39"/>
    <w:rsid w:val="005E4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"/>
    <w:basedOn w:val="a"/>
    <w:rsid w:val="00B5073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a">
    <w:name w:val="Гипертекстовая ссылка"/>
    <w:uiPriority w:val="99"/>
    <w:rsid w:val="0013316A"/>
    <w:rPr>
      <w:color w:val="008000"/>
    </w:rPr>
  </w:style>
  <w:style w:type="paragraph" w:customStyle="1" w:styleId="11">
    <w:name w:val="Знак1 Знак Знак Знак"/>
    <w:basedOn w:val="a"/>
    <w:rsid w:val="0013316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b">
    <w:name w:val="Цветовое выделение"/>
    <w:rsid w:val="007F3F51"/>
    <w:rPr>
      <w:b/>
      <w:bCs/>
      <w:color w:val="000080"/>
    </w:rPr>
  </w:style>
  <w:style w:type="character" w:styleId="ac">
    <w:name w:val="Hyperlink"/>
    <w:uiPriority w:val="99"/>
    <w:rsid w:val="00ED7657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7A06AE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2413D4"/>
    <w:pPr>
      <w:tabs>
        <w:tab w:val="center" w:pos="4677"/>
        <w:tab w:val="right" w:pos="9355"/>
      </w:tabs>
    </w:pPr>
  </w:style>
  <w:style w:type="paragraph" w:customStyle="1" w:styleId="21">
    <w:name w:val="Обычный (веб)2"/>
    <w:basedOn w:val="a"/>
    <w:rsid w:val="007920E0"/>
    <w:pPr>
      <w:jc w:val="both"/>
    </w:pPr>
    <w:rPr>
      <w:szCs w:val="24"/>
    </w:rPr>
  </w:style>
  <w:style w:type="character" w:styleId="af1">
    <w:name w:val="Strong"/>
    <w:qFormat/>
    <w:rsid w:val="007920E0"/>
    <w:rPr>
      <w:b/>
      <w:bCs/>
    </w:rPr>
  </w:style>
  <w:style w:type="paragraph" w:customStyle="1" w:styleId="12">
    <w:name w:val="Знак1 Знак Знак Знак"/>
    <w:basedOn w:val="a"/>
    <w:rsid w:val="001659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2">
    <w:name w:val="Body Text"/>
    <w:basedOn w:val="a"/>
    <w:link w:val="af3"/>
    <w:rsid w:val="0025495D"/>
    <w:pPr>
      <w:suppressAutoHyphens/>
      <w:spacing w:after="120"/>
    </w:pPr>
    <w:rPr>
      <w:sz w:val="20"/>
    </w:rPr>
  </w:style>
  <w:style w:type="paragraph" w:styleId="af4">
    <w:name w:val="Title"/>
    <w:basedOn w:val="a"/>
    <w:next w:val="af5"/>
    <w:link w:val="af6"/>
    <w:qFormat/>
    <w:rsid w:val="0025495D"/>
    <w:pPr>
      <w:suppressAutoHyphens/>
      <w:jc w:val="center"/>
    </w:pPr>
    <w:rPr>
      <w:b/>
    </w:rPr>
  </w:style>
  <w:style w:type="paragraph" w:styleId="af5">
    <w:name w:val="Subtitle"/>
    <w:basedOn w:val="a"/>
    <w:next w:val="af2"/>
    <w:link w:val="af7"/>
    <w:qFormat/>
    <w:rsid w:val="0025495D"/>
    <w:pPr>
      <w:keepNext/>
      <w:suppressAutoHyphens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paragraph" w:customStyle="1" w:styleId="13">
    <w:name w:val="Знак Знак Знак1"/>
    <w:basedOn w:val="a"/>
    <w:rsid w:val="00D6302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1E5B35"/>
    <w:rPr>
      <w:sz w:val="28"/>
    </w:rPr>
  </w:style>
  <w:style w:type="paragraph" w:customStyle="1" w:styleId="af8">
    <w:name w:val="Прижатый влево"/>
    <w:basedOn w:val="a"/>
    <w:next w:val="a"/>
    <w:uiPriority w:val="99"/>
    <w:rsid w:val="00461CC1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Default">
    <w:name w:val="Default"/>
    <w:rsid w:val="00483F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075D8D"/>
  </w:style>
  <w:style w:type="paragraph" w:styleId="af9">
    <w:name w:val="List Paragraph"/>
    <w:basedOn w:val="a"/>
    <w:uiPriority w:val="34"/>
    <w:qFormat/>
    <w:rsid w:val="00F61123"/>
    <w:pPr>
      <w:ind w:left="720"/>
      <w:contextualSpacing/>
    </w:pPr>
  </w:style>
  <w:style w:type="paragraph" w:customStyle="1" w:styleId="14">
    <w:name w:val="Знак Знак Знак1"/>
    <w:basedOn w:val="a"/>
    <w:rsid w:val="00B278D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5">
    <w:name w:val="Знак Знак Знак1"/>
    <w:basedOn w:val="a"/>
    <w:rsid w:val="0076336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numbering" w:customStyle="1" w:styleId="16">
    <w:name w:val="Нет списка1"/>
    <w:next w:val="a2"/>
    <w:uiPriority w:val="99"/>
    <w:semiHidden/>
    <w:unhideWhenUsed/>
    <w:rsid w:val="004244F0"/>
  </w:style>
  <w:style w:type="character" w:customStyle="1" w:styleId="20">
    <w:name w:val="Заголовок 2 Знак"/>
    <w:basedOn w:val="a0"/>
    <w:link w:val="2"/>
    <w:rsid w:val="004244F0"/>
    <w:rPr>
      <w:sz w:val="28"/>
    </w:rPr>
  </w:style>
  <w:style w:type="character" w:customStyle="1" w:styleId="Absatz-Standardschriftart">
    <w:name w:val="Absatz-Standardschriftart"/>
    <w:rsid w:val="004244F0"/>
  </w:style>
  <w:style w:type="character" w:customStyle="1" w:styleId="WW-Absatz-Standardschriftart">
    <w:name w:val="WW-Absatz-Standardschriftart"/>
    <w:rsid w:val="004244F0"/>
  </w:style>
  <w:style w:type="character" w:customStyle="1" w:styleId="WW-Absatz-Standardschriftart1">
    <w:name w:val="WW-Absatz-Standardschriftart1"/>
    <w:rsid w:val="004244F0"/>
  </w:style>
  <w:style w:type="character" w:customStyle="1" w:styleId="WW-Absatz-Standardschriftart11">
    <w:name w:val="WW-Absatz-Standardschriftart11"/>
    <w:rsid w:val="004244F0"/>
  </w:style>
  <w:style w:type="character" w:customStyle="1" w:styleId="WW-Absatz-Standardschriftart111">
    <w:name w:val="WW-Absatz-Standardschriftart111"/>
    <w:rsid w:val="004244F0"/>
  </w:style>
  <w:style w:type="character" w:customStyle="1" w:styleId="WW-Absatz-Standardschriftart1111">
    <w:name w:val="WW-Absatz-Standardschriftart1111"/>
    <w:rsid w:val="004244F0"/>
  </w:style>
  <w:style w:type="character" w:customStyle="1" w:styleId="17">
    <w:name w:val="Основной шрифт абзаца1"/>
    <w:rsid w:val="004244F0"/>
  </w:style>
  <w:style w:type="paragraph" w:customStyle="1" w:styleId="afa">
    <w:name w:val="Заголовок"/>
    <w:basedOn w:val="a"/>
    <w:next w:val="af2"/>
    <w:rsid w:val="004244F0"/>
    <w:pPr>
      <w:keepNext/>
      <w:suppressAutoHyphens/>
      <w:spacing w:before="240" w:after="120"/>
    </w:pPr>
    <w:rPr>
      <w:rFonts w:ascii="Albany" w:eastAsia="Andale Sans UI" w:hAnsi="Albany" w:cs="Tahoma"/>
      <w:sz w:val="28"/>
      <w:szCs w:val="28"/>
    </w:rPr>
  </w:style>
  <w:style w:type="character" w:customStyle="1" w:styleId="af3">
    <w:name w:val="Основной текст Знак"/>
    <w:basedOn w:val="a0"/>
    <w:link w:val="af2"/>
    <w:rsid w:val="004244F0"/>
  </w:style>
  <w:style w:type="paragraph" w:styleId="afb">
    <w:name w:val="List"/>
    <w:basedOn w:val="af2"/>
    <w:rsid w:val="004244F0"/>
    <w:rPr>
      <w:rFonts w:ascii="Arial" w:hAnsi="Arial" w:cs="Tahoma"/>
    </w:rPr>
  </w:style>
  <w:style w:type="paragraph" w:customStyle="1" w:styleId="18">
    <w:name w:val="Название1"/>
    <w:basedOn w:val="a"/>
    <w:rsid w:val="004244F0"/>
    <w:pPr>
      <w:suppressLineNumbers/>
      <w:suppressAutoHyphen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9">
    <w:name w:val="Указатель1"/>
    <w:basedOn w:val="a"/>
    <w:rsid w:val="004244F0"/>
    <w:pPr>
      <w:suppressLineNumbers/>
      <w:suppressAutoHyphens/>
    </w:pPr>
    <w:rPr>
      <w:rFonts w:ascii="Arial" w:hAnsi="Arial" w:cs="Tahoma"/>
      <w:sz w:val="20"/>
    </w:rPr>
  </w:style>
  <w:style w:type="character" w:customStyle="1" w:styleId="af6">
    <w:name w:val="Название Знак"/>
    <w:basedOn w:val="a0"/>
    <w:link w:val="af4"/>
    <w:rsid w:val="004244F0"/>
    <w:rPr>
      <w:b/>
      <w:sz w:val="24"/>
    </w:rPr>
  </w:style>
  <w:style w:type="character" w:customStyle="1" w:styleId="af7">
    <w:name w:val="Подзаголовок Знак"/>
    <w:basedOn w:val="a0"/>
    <w:link w:val="af5"/>
    <w:rsid w:val="004244F0"/>
    <w:rPr>
      <w:rFonts w:ascii="Albany" w:eastAsia="Andale Sans UI" w:hAnsi="Albany" w:cs="Tahoma"/>
      <w:i/>
      <w:iCs/>
      <w:sz w:val="28"/>
      <w:szCs w:val="28"/>
    </w:rPr>
  </w:style>
  <w:style w:type="paragraph" w:customStyle="1" w:styleId="afc">
    <w:name w:val="Содержимое таблицы"/>
    <w:basedOn w:val="a"/>
    <w:rsid w:val="004244F0"/>
    <w:pPr>
      <w:suppressLineNumbers/>
      <w:suppressAutoHyphens/>
    </w:pPr>
    <w:rPr>
      <w:sz w:val="20"/>
    </w:rPr>
  </w:style>
  <w:style w:type="paragraph" w:customStyle="1" w:styleId="afd">
    <w:name w:val="Заголовок таблицы"/>
    <w:basedOn w:val="afc"/>
    <w:rsid w:val="004244F0"/>
    <w:pPr>
      <w:jc w:val="center"/>
    </w:pPr>
    <w:rPr>
      <w:b/>
      <w:bCs/>
    </w:rPr>
  </w:style>
  <w:style w:type="character" w:customStyle="1" w:styleId="ae">
    <w:name w:val="Текст выноски Знак"/>
    <w:basedOn w:val="a0"/>
    <w:link w:val="ad"/>
    <w:uiPriority w:val="99"/>
    <w:semiHidden/>
    <w:rsid w:val="004244F0"/>
    <w:rPr>
      <w:rFonts w:ascii="Tahoma" w:hAnsi="Tahoma" w:cs="Tahoma"/>
      <w:sz w:val="16"/>
      <w:szCs w:val="16"/>
    </w:rPr>
  </w:style>
  <w:style w:type="character" w:customStyle="1" w:styleId="af0">
    <w:name w:val="Нижний колонтитул Знак"/>
    <w:basedOn w:val="a0"/>
    <w:link w:val="af"/>
    <w:rsid w:val="004244F0"/>
    <w:rPr>
      <w:sz w:val="24"/>
    </w:rPr>
  </w:style>
  <w:style w:type="paragraph" w:customStyle="1" w:styleId="ConsPlusNormal">
    <w:name w:val="ConsPlusNormal"/>
    <w:rsid w:val="004244F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4244F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с отступом Знак"/>
    <w:basedOn w:val="a0"/>
    <w:link w:val="a6"/>
    <w:rsid w:val="004244F0"/>
    <w:rPr>
      <w:sz w:val="28"/>
    </w:rPr>
  </w:style>
  <w:style w:type="character" w:styleId="afe">
    <w:name w:val="FollowedHyperlink"/>
    <w:uiPriority w:val="99"/>
    <w:unhideWhenUsed/>
    <w:rsid w:val="004244F0"/>
    <w:rPr>
      <w:color w:val="954F72"/>
      <w:u w:val="single"/>
    </w:rPr>
  </w:style>
  <w:style w:type="character" w:styleId="aff">
    <w:name w:val="annotation reference"/>
    <w:unhideWhenUsed/>
    <w:rsid w:val="004244F0"/>
    <w:rPr>
      <w:sz w:val="16"/>
      <w:szCs w:val="16"/>
    </w:rPr>
  </w:style>
  <w:style w:type="paragraph" w:customStyle="1" w:styleId="aff0">
    <w:name w:val="Нормальный (таблица)"/>
    <w:basedOn w:val="a"/>
    <w:next w:val="a"/>
    <w:uiPriority w:val="99"/>
    <w:rsid w:val="004244F0"/>
    <w:pPr>
      <w:widowControl w:val="0"/>
      <w:autoSpaceDE w:val="0"/>
      <w:autoSpaceDN w:val="0"/>
      <w:adjustRightInd w:val="0"/>
      <w:jc w:val="both"/>
    </w:pPr>
    <w:rPr>
      <w:rFonts w:ascii="Arial" w:hAnsi="Arial" w:cs="Arial"/>
      <w:szCs w:val="24"/>
    </w:rPr>
  </w:style>
  <w:style w:type="paragraph" w:customStyle="1" w:styleId="1a">
    <w:name w:val="Знак Знак Знак1"/>
    <w:basedOn w:val="a"/>
    <w:rsid w:val="002C5EC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014A9-1006-4C90-836C-DBCA81C5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44</Pages>
  <Words>4560</Words>
  <Characters>25993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ЗАПИСИ АКТОВ ГРАЖДАНСКОГО СОСТОЯНИЯ</vt:lpstr>
    </vt:vector>
  </TitlesOfParts>
  <Company>***</Company>
  <LinksUpToDate>false</LinksUpToDate>
  <CharactersWithSpaces>30493</CharactersWithSpaces>
  <SharedDoc>false</SharedDoc>
  <HLinks>
    <vt:vector size="18" baseType="variant"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ЗАПИСИ АКТОВ ГРАЖДАНСКОГО СОСТОЯНИЯ</dc:title>
  <dc:subject/>
  <dc:creator>***</dc:creator>
  <cp:keywords/>
  <dc:description/>
  <cp:lastModifiedBy>Горбачева</cp:lastModifiedBy>
  <cp:revision>141</cp:revision>
  <cp:lastPrinted>2020-08-05T05:07:00Z</cp:lastPrinted>
  <dcterms:created xsi:type="dcterms:W3CDTF">2020-03-31T08:11:00Z</dcterms:created>
  <dcterms:modified xsi:type="dcterms:W3CDTF">2020-08-11T01:48:00Z</dcterms:modified>
</cp:coreProperties>
</file>